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D1A" w:rsidRPr="00F83A49" w:rsidRDefault="00F21122" w:rsidP="004D3D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83A49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Выписка из п</w:t>
      </w:r>
      <w:r w:rsidR="009B7B23" w:rsidRPr="00F83A49">
        <w:rPr>
          <w:rFonts w:ascii="Times New Roman" w:eastAsia="Times New Roman" w:hAnsi="Times New Roman" w:cs="Times New Roman"/>
          <w:sz w:val="20"/>
          <w:szCs w:val="20"/>
          <w:lang w:eastAsia="ru-RU"/>
        </w:rPr>
        <w:t>ротокол</w:t>
      </w:r>
      <w:r w:rsidRPr="00F83A49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4D3D1A" w:rsidRPr="00F83A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 </w:t>
      </w:r>
      <w:r w:rsidR="00A33F0D" w:rsidRPr="00F83A49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="00216F20" w:rsidRPr="00F83A49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D33267" w:rsidRPr="00F83A49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Pr="00F83A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</w:t>
      </w:r>
      <w:r w:rsidR="00D33267" w:rsidRPr="00F83A49">
        <w:rPr>
          <w:rFonts w:ascii="Times New Roman" w:eastAsia="Times New Roman" w:hAnsi="Times New Roman" w:cs="Times New Roman"/>
          <w:sz w:val="20"/>
          <w:szCs w:val="20"/>
          <w:lang w:eastAsia="ru-RU"/>
        </w:rPr>
        <w:t>26</w:t>
      </w:r>
      <w:r w:rsidR="00D245D0" w:rsidRPr="00F83A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74CF0" w:rsidRPr="00F83A49">
        <w:rPr>
          <w:rFonts w:ascii="Times New Roman" w:eastAsia="Times New Roman" w:hAnsi="Times New Roman" w:cs="Times New Roman"/>
          <w:sz w:val="20"/>
          <w:szCs w:val="20"/>
          <w:lang w:eastAsia="ru-RU"/>
        </w:rPr>
        <w:t>марта</w:t>
      </w:r>
      <w:r w:rsidR="00D245D0" w:rsidRPr="00F83A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2026</w:t>
      </w:r>
      <w:r w:rsidRPr="00F83A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</w:t>
      </w:r>
    </w:p>
    <w:p w:rsidR="004D3D1A" w:rsidRPr="00F83A49" w:rsidRDefault="004D3D1A" w:rsidP="004D3D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83A49">
        <w:rPr>
          <w:rFonts w:ascii="Times New Roman" w:eastAsia="Times New Roman" w:hAnsi="Times New Roman" w:cs="Times New Roman"/>
          <w:sz w:val="20"/>
          <w:szCs w:val="20"/>
          <w:lang w:eastAsia="ru-RU"/>
        </w:rPr>
        <w:t>Заседания Совета Ассоциации Саморегулируемой организации</w:t>
      </w:r>
    </w:p>
    <w:p w:rsidR="004041A3" w:rsidRPr="00F83A49" w:rsidRDefault="004D3D1A" w:rsidP="002558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83A49">
        <w:rPr>
          <w:rFonts w:ascii="Times New Roman" w:eastAsia="Times New Roman" w:hAnsi="Times New Roman" w:cs="Times New Roman"/>
          <w:sz w:val="20"/>
          <w:szCs w:val="20"/>
          <w:lang w:eastAsia="ru-RU"/>
        </w:rPr>
        <w:t>«Управление проектировщиков Северо-Запада»</w:t>
      </w:r>
    </w:p>
    <w:p w:rsidR="00A33F0D" w:rsidRPr="00F83A49" w:rsidRDefault="00075976" w:rsidP="00B2721C">
      <w:pPr>
        <w:tabs>
          <w:tab w:val="left" w:pos="836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83A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Санкт-Петербург                                                                                                                          </w:t>
      </w:r>
    </w:p>
    <w:p w:rsidR="00D33267" w:rsidRPr="00F83A49" w:rsidRDefault="00D33267" w:rsidP="00D332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83A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время открытия собрания — 15 часов 30 минут. </w:t>
      </w:r>
    </w:p>
    <w:p w:rsidR="00D33267" w:rsidRPr="00F83A49" w:rsidRDefault="00D33267" w:rsidP="00D332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83A49">
        <w:rPr>
          <w:rFonts w:ascii="Times New Roman" w:eastAsia="Times New Roman" w:hAnsi="Times New Roman" w:cs="Times New Roman"/>
          <w:sz w:val="20"/>
          <w:szCs w:val="20"/>
          <w:lang w:eastAsia="ru-RU"/>
        </w:rPr>
        <w:t>время закрытия собрания — 16 часов 10 минут.</w:t>
      </w:r>
    </w:p>
    <w:p w:rsidR="00D33267" w:rsidRPr="00F83A49" w:rsidRDefault="00D33267" w:rsidP="00D332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83A49">
        <w:rPr>
          <w:rFonts w:ascii="Times New Roman" w:eastAsia="Times New Roman" w:hAnsi="Times New Roman" w:cs="Times New Roman"/>
          <w:sz w:val="20"/>
          <w:szCs w:val="20"/>
          <w:lang w:eastAsia="ru-RU"/>
        </w:rPr>
        <w:t>место проведения заседания Совета — 192148, г. Санкт-Петербург, Железнодорожный пр., д. 26.</w:t>
      </w:r>
    </w:p>
    <w:p w:rsidR="00D33267" w:rsidRPr="00F83A49" w:rsidRDefault="00D33267" w:rsidP="00D332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83A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заседании присутствовали: </w:t>
      </w:r>
    </w:p>
    <w:p w:rsidR="00D33267" w:rsidRPr="00F83A49" w:rsidRDefault="00D33267" w:rsidP="00D332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83A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Президент Совета Ассоциации: </w:t>
      </w:r>
    </w:p>
    <w:p w:rsidR="00D33267" w:rsidRPr="00F83A49" w:rsidRDefault="00D33267" w:rsidP="00D332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83A49">
        <w:rPr>
          <w:rFonts w:ascii="Times New Roman" w:eastAsia="Times New Roman" w:hAnsi="Times New Roman" w:cs="Times New Roman"/>
          <w:sz w:val="20"/>
          <w:szCs w:val="20"/>
          <w:lang w:eastAsia="ru-RU"/>
        </w:rPr>
        <w:t>Москаленко Андрей Николаевич</w:t>
      </w:r>
    </w:p>
    <w:p w:rsidR="00D33267" w:rsidRPr="00F83A49" w:rsidRDefault="00D33267" w:rsidP="00D332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83A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Члены Совета Ассоциации: </w:t>
      </w:r>
    </w:p>
    <w:p w:rsidR="00D33267" w:rsidRPr="00F83A49" w:rsidRDefault="00D33267" w:rsidP="00D33267">
      <w:pPr>
        <w:widowControl w:val="0"/>
        <w:tabs>
          <w:tab w:val="left" w:pos="0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83A49">
        <w:rPr>
          <w:rFonts w:ascii="Times New Roman" w:eastAsia="Times New Roman" w:hAnsi="Times New Roman" w:cs="Times New Roman"/>
          <w:sz w:val="20"/>
          <w:szCs w:val="20"/>
          <w:lang w:eastAsia="ru-RU"/>
        </w:rPr>
        <w:t>Порховник Татьяна Витальевна</w:t>
      </w:r>
    </w:p>
    <w:p w:rsidR="00D33267" w:rsidRPr="00F83A49" w:rsidRDefault="00D33267" w:rsidP="00D33267">
      <w:pPr>
        <w:widowControl w:val="0"/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83A49">
        <w:rPr>
          <w:rFonts w:ascii="Times New Roman" w:eastAsia="Times New Roman" w:hAnsi="Times New Roman" w:cs="Times New Roman"/>
          <w:sz w:val="20"/>
          <w:szCs w:val="20"/>
          <w:lang w:eastAsia="ru-RU"/>
        </w:rPr>
        <w:t>Кабакова Любовь Петровна</w:t>
      </w:r>
    </w:p>
    <w:p w:rsidR="00D33267" w:rsidRPr="00F83A49" w:rsidRDefault="00D33267" w:rsidP="00D33267">
      <w:pPr>
        <w:widowControl w:val="0"/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83A49">
        <w:rPr>
          <w:rFonts w:ascii="Times New Roman" w:eastAsia="Times New Roman" w:hAnsi="Times New Roman" w:cs="Times New Roman"/>
          <w:sz w:val="20"/>
          <w:szCs w:val="20"/>
          <w:lang w:eastAsia="ru-RU"/>
        </w:rPr>
        <w:t>Суворов Виктор Михайлович</w:t>
      </w:r>
    </w:p>
    <w:p w:rsidR="00D33267" w:rsidRPr="00F83A49" w:rsidRDefault="00D33267" w:rsidP="00D33267">
      <w:pPr>
        <w:widowControl w:val="0"/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83A49">
        <w:rPr>
          <w:rFonts w:ascii="Times New Roman" w:eastAsia="Times New Roman" w:hAnsi="Times New Roman" w:cs="Times New Roman"/>
          <w:sz w:val="20"/>
          <w:szCs w:val="20"/>
          <w:lang w:eastAsia="ru-RU"/>
        </w:rPr>
        <w:t>Львович Дмитрий Владимирович</w:t>
      </w:r>
    </w:p>
    <w:p w:rsidR="00D33267" w:rsidRPr="00F83A49" w:rsidRDefault="00D33267" w:rsidP="00D3326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83A49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приглашению присутствует без права голосования: Савельев Павел Юрьевич – Директор Ассоциации СРО «УПСЗ».</w:t>
      </w:r>
    </w:p>
    <w:p w:rsidR="00D33267" w:rsidRPr="00F83A49" w:rsidRDefault="00D33267" w:rsidP="00D332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83A49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Присутствуют 100% членов Совета Ассоциации – кворум имеется. Совет правомочен рассматривать и принимать решения</w:t>
      </w:r>
      <w:r w:rsidR="00B2721C" w:rsidRPr="00F83A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всем вопросам повестки дня.</w:t>
      </w:r>
    </w:p>
    <w:p w:rsidR="00B2721C" w:rsidRPr="00F83A49" w:rsidRDefault="00B2721C" w:rsidP="00B2721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83A49">
        <w:rPr>
          <w:rFonts w:ascii="Times New Roman" w:eastAsia="Times New Roman" w:hAnsi="Times New Roman" w:cs="Times New Roman"/>
          <w:sz w:val="20"/>
          <w:szCs w:val="20"/>
          <w:lang w:eastAsia="ru-RU"/>
        </w:rPr>
        <w:t>ПОВЕСТКА ДНЯ:</w:t>
      </w:r>
    </w:p>
    <w:p w:rsidR="00B2721C" w:rsidRPr="00F83A49" w:rsidRDefault="00B2721C" w:rsidP="00B2721C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0"/>
          <w:szCs w:val="20"/>
        </w:rPr>
      </w:pPr>
      <w:r w:rsidRPr="00F83A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Об избрании секретаря заседания Совета Ассоциации</w:t>
      </w:r>
    </w:p>
    <w:p w:rsidR="00B2721C" w:rsidRPr="00F83A49" w:rsidRDefault="00B2721C" w:rsidP="00B2721C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0"/>
          <w:szCs w:val="20"/>
        </w:rPr>
      </w:pPr>
      <w:r w:rsidRPr="00F83A49">
        <w:rPr>
          <w:rFonts w:ascii="Times New Roman" w:hAnsi="Times New Roman" w:cs="Times New Roman"/>
          <w:sz w:val="20"/>
          <w:szCs w:val="20"/>
        </w:rPr>
        <w:t xml:space="preserve">   О внесении изменений в реестр членов Ассоциации</w:t>
      </w:r>
    </w:p>
    <w:p w:rsidR="00B2721C" w:rsidRPr="00F83A49" w:rsidRDefault="00B2721C" w:rsidP="00EF1D6A">
      <w:pPr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0"/>
          <w:szCs w:val="20"/>
        </w:rPr>
      </w:pPr>
      <w:r w:rsidRPr="00F83A49">
        <w:rPr>
          <w:rFonts w:ascii="Times New Roman" w:hAnsi="Times New Roman" w:cs="Times New Roman"/>
          <w:color w:val="0F1115"/>
          <w:sz w:val="20"/>
          <w:szCs w:val="20"/>
        </w:rPr>
        <w:t xml:space="preserve">   О рассмотрении заявления</w:t>
      </w:r>
      <w:r w:rsidRPr="00F83A4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2721C" w:rsidRPr="00F83A49" w:rsidRDefault="00B2721C" w:rsidP="00B2721C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83A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 избрании секретаря заседания Совета Ассоциации</w:t>
      </w:r>
    </w:p>
    <w:p w:rsidR="00B2721C" w:rsidRPr="00F83A49" w:rsidRDefault="00B2721C" w:rsidP="00B272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83A49">
        <w:rPr>
          <w:rFonts w:ascii="Times New Roman" w:eastAsia="Times New Roman" w:hAnsi="Times New Roman" w:cs="Times New Roman"/>
          <w:sz w:val="20"/>
          <w:szCs w:val="20"/>
          <w:lang w:eastAsia="ru-RU"/>
        </w:rPr>
        <w:t>СЛУШАЛИ:</w:t>
      </w:r>
    </w:p>
    <w:p w:rsidR="00B2721C" w:rsidRPr="00F83A49" w:rsidRDefault="00B2721C" w:rsidP="00B272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83A49">
        <w:rPr>
          <w:rFonts w:ascii="Times New Roman" w:eastAsia="Times New Roman" w:hAnsi="Times New Roman" w:cs="Times New Roman"/>
          <w:sz w:val="20"/>
          <w:szCs w:val="20"/>
          <w:lang w:eastAsia="ru-RU"/>
        </w:rPr>
        <w:t>Москаленко Андрея Николаевича, выступившего с предложением избрать секретарем заседания Савельева Павла Юрьевича – Директора Ассоциации СРО «УПСЗ».</w:t>
      </w:r>
    </w:p>
    <w:p w:rsidR="00B2721C" w:rsidRPr="00F83A49" w:rsidRDefault="00B2721C" w:rsidP="00B2721C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2721C" w:rsidRPr="00F83A49" w:rsidRDefault="00B2721C" w:rsidP="00B2721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83A49">
        <w:rPr>
          <w:rFonts w:ascii="Times New Roman" w:eastAsia="Times New Roman" w:hAnsi="Times New Roman" w:cs="Times New Roman"/>
          <w:sz w:val="20"/>
          <w:szCs w:val="20"/>
          <w:lang w:eastAsia="ru-RU"/>
        </w:rPr>
        <w:t>ГОЛОСОВАЛИ:</w:t>
      </w:r>
    </w:p>
    <w:p w:rsidR="00B2721C" w:rsidRPr="00F83A49" w:rsidRDefault="00B2721C" w:rsidP="00B2721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83A49">
        <w:rPr>
          <w:rFonts w:ascii="Times New Roman" w:eastAsia="Times New Roman" w:hAnsi="Times New Roman" w:cs="Times New Roman"/>
          <w:sz w:val="20"/>
          <w:szCs w:val="20"/>
          <w:lang w:eastAsia="ru-RU"/>
        </w:rPr>
        <w:t>«ЗА» — 100 % голосов, принимающих участие в голосовании;</w:t>
      </w:r>
    </w:p>
    <w:p w:rsidR="00B2721C" w:rsidRPr="00F83A49" w:rsidRDefault="00B2721C" w:rsidP="00B2721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83A49">
        <w:rPr>
          <w:rFonts w:ascii="Times New Roman" w:eastAsia="Times New Roman" w:hAnsi="Times New Roman" w:cs="Times New Roman"/>
          <w:sz w:val="20"/>
          <w:szCs w:val="20"/>
          <w:lang w:eastAsia="ru-RU"/>
        </w:rPr>
        <w:t>«ПРОТИВ» — 0 % голосов, принимающих участие в голосовании;</w:t>
      </w:r>
    </w:p>
    <w:p w:rsidR="00B2721C" w:rsidRPr="00F83A49" w:rsidRDefault="00B2721C" w:rsidP="00B2721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83A49">
        <w:rPr>
          <w:rFonts w:ascii="Times New Roman" w:eastAsia="Times New Roman" w:hAnsi="Times New Roman" w:cs="Times New Roman"/>
          <w:sz w:val="20"/>
          <w:szCs w:val="20"/>
          <w:lang w:eastAsia="ru-RU"/>
        </w:rPr>
        <w:t>«ВОЗДЕРЖАЛИСЬ» — 0 % голосов, принимающих участие в голосовании.</w:t>
      </w:r>
    </w:p>
    <w:p w:rsidR="00B2721C" w:rsidRPr="00F83A49" w:rsidRDefault="00B2721C" w:rsidP="00B2721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83A49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ПОСТАНОВИЛИ:</w:t>
      </w:r>
    </w:p>
    <w:p w:rsidR="00B2721C" w:rsidRPr="00F83A49" w:rsidRDefault="00B2721C" w:rsidP="00B2721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83A49">
        <w:rPr>
          <w:rFonts w:ascii="Times New Roman" w:eastAsia="Times New Roman" w:hAnsi="Times New Roman" w:cs="Times New Roman"/>
          <w:sz w:val="20"/>
          <w:szCs w:val="20"/>
          <w:lang w:eastAsia="ru-RU"/>
        </w:rPr>
        <w:t>Избрать секретарем заседания Совета Савельева Павла Юрьевича – Директора Ассоциации СРО «УПСЗ»</w:t>
      </w:r>
    </w:p>
    <w:p w:rsidR="00B2721C" w:rsidRPr="00F83A49" w:rsidRDefault="00B2721C" w:rsidP="00B2721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2721C" w:rsidRPr="00F83A49" w:rsidRDefault="00B2721C" w:rsidP="00B2721C">
      <w:pPr>
        <w:spacing w:after="0" w:line="240" w:lineRule="auto"/>
        <w:ind w:left="2552"/>
        <w:rPr>
          <w:rFonts w:ascii="Times New Roman" w:hAnsi="Times New Roman" w:cs="Times New Roman"/>
          <w:sz w:val="20"/>
          <w:szCs w:val="20"/>
        </w:rPr>
      </w:pPr>
      <w:r w:rsidRPr="00F83A4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</w:t>
      </w:r>
      <w:r w:rsidRPr="00F83A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Pr="00F83A49">
        <w:rPr>
          <w:rFonts w:ascii="Times New Roman" w:hAnsi="Times New Roman" w:cs="Times New Roman"/>
          <w:sz w:val="20"/>
          <w:szCs w:val="20"/>
        </w:rPr>
        <w:t>О внесении изменений в реестр членов Ассоциации</w:t>
      </w:r>
    </w:p>
    <w:p w:rsidR="00B2721C" w:rsidRPr="00F83A49" w:rsidRDefault="00B2721C" w:rsidP="00B2721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83A49">
        <w:rPr>
          <w:rFonts w:ascii="Times New Roman" w:hAnsi="Times New Roman" w:cs="Times New Roman"/>
          <w:sz w:val="20"/>
          <w:szCs w:val="20"/>
        </w:rPr>
        <w:t>СЛУШАЛИ:</w:t>
      </w:r>
    </w:p>
    <w:p w:rsidR="00B2721C" w:rsidRPr="00F83A49" w:rsidRDefault="00B2721C" w:rsidP="00B2721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83A49">
        <w:rPr>
          <w:rFonts w:ascii="Times New Roman" w:hAnsi="Times New Roman" w:cs="Times New Roman"/>
          <w:sz w:val="20"/>
          <w:szCs w:val="20"/>
        </w:rPr>
        <w:t xml:space="preserve">Москаленко Андрея Николаевича, </w:t>
      </w:r>
      <w:r w:rsidRPr="00F83A49">
        <w:rPr>
          <w:rFonts w:ascii="Times New Roman" w:eastAsia="Calibri" w:hAnsi="Times New Roman" w:cs="Times New Roman"/>
          <w:sz w:val="20"/>
          <w:szCs w:val="20"/>
        </w:rPr>
        <w:t>который предложил на основании заявления внести изменения в реестр членов Ассоциации:</w:t>
      </w:r>
    </w:p>
    <w:p w:rsidR="00B2721C" w:rsidRPr="00F83A49" w:rsidRDefault="00B2721C" w:rsidP="00B2721C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83A49">
        <w:rPr>
          <w:rFonts w:ascii="Times New Roman" w:hAnsi="Times New Roman" w:cs="Times New Roman"/>
          <w:sz w:val="20"/>
          <w:szCs w:val="20"/>
        </w:rPr>
        <w:t>Общество с ограниченной ответственностью «Псковсельхозэнерго» (ИНН 6027178602)</w:t>
      </w:r>
    </w:p>
    <w:p w:rsidR="00B2721C" w:rsidRPr="00F83A49" w:rsidRDefault="00B2721C" w:rsidP="00B2721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83A49">
        <w:rPr>
          <w:rFonts w:ascii="Times New Roman" w:eastAsia="Calibri" w:hAnsi="Times New Roman" w:cs="Times New Roman"/>
          <w:sz w:val="20"/>
          <w:szCs w:val="20"/>
        </w:rPr>
        <w:t xml:space="preserve">Предоставить право принимать участие в заключении договоров подряда с использованием конкурентных способов заключения договоров в соответствии </w:t>
      </w:r>
      <w:r w:rsidRPr="00F83A49">
        <w:rPr>
          <w:rFonts w:ascii="Times New Roman" w:eastAsia="Times New Roman" w:hAnsi="Times New Roman" w:cs="Times New Roman"/>
          <w:sz w:val="20"/>
          <w:szCs w:val="20"/>
          <w:lang w:eastAsia="ru-RU"/>
        </w:rPr>
        <w:t>со вторым уровнем</w:t>
      </w:r>
      <w:r w:rsidRPr="00F83A49">
        <w:rPr>
          <w:rFonts w:ascii="Times New Roman" w:eastAsia="Calibri" w:hAnsi="Times New Roman" w:cs="Times New Roman"/>
          <w:sz w:val="20"/>
          <w:szCs w:val="20"/>
        </w:rPr>
        <w:t xml:space="preserve"> ответственности</w:t>
      </w:r>
      <w:r w:rsidRPr="00F83A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(предельный размер обязательств по договорам подряда не превышает 50 млн. руб.)</w:t>
      </w:r>
    </w:p>
    <w:p w:rsidR="00B2721C" w:rsidRPr="00F83A49" w:rsidRDefault="00B2721C" w:rsidP="00B272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3A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Установить, что настоящее решение вступает в силу со дня уплаты в полном объеме взноса в компенсационный фонд возмещения вреда Ассоциации.   </w:t>
      </w:r>
    </w:p>
    <w:p w:rsidR="00B2721C" w:rsidRPr="00F83A49" w:rsidRDefault="00B2721C" w:rsidP="00B2721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83A49">
        <w:rPr>
          <w:rFonts w:ascii="Times New Roman" w:hAnsi="Times New Roman" w:cs="Times New Roman"/>
          <w:sz w:val="20"/>
          <w:szCs w:val="20"/>
        </w:rPr>
        <w:t>ГОЛОСОВАЛИ:</w:t>
      </w:r>
    </w:p>
    <w:p w:rsidR="00B2721C" w:rsidRPr="00F83A49" w:rsidRDefault="00B2721C" w:rsidP="00B2721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83A49">
        <w:rPr>
          <w:rFonts w:ascii="Times New Roman" w:hAnsi="Times New Roman" w:cs="Times New Roman"/>
          <w:sz w:val="20"/>
          <w:szCs w:val="20"/>
        </w:rPr>
        <w:t>«ЗА» — 100 % голосов, принимающих участие в голосовании;</w:t>
      </w:r>
    </w:p>
    <w:p w:rsidR="00B2721C" w:rsidRPr="00F83A49" w:rsidRDefault="00B2721C" w:rsidP="00B2721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83A49">
        <w:rPr>
          <w:rFonts w:ascii="Times New Roman" w:hAnsi="Times New Roman" w:cs="Times New Roman"/>
          <w:sz w:val="20"/>
          <w:szCs w:val="20"/>
        </w:rPr>
        <w:t>«ПРОТИВ» —0 % голосов, принимающих участие в голосовании;</w:t>
      </w:r>
    </w:p>
    <w:p w:rsidR="00B2721C" w:rsidRPr="00F83A49" w:rsidRDefault="00B2721C" w:rsidP="00B2721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83A49">
        <w:rPr>
          <w:rFonts w:ascii="Times New Roman" w:hAnsi="Times New Roman" w:cs="Times New Roman"/>
          <w:sz w:val="20"/>
          <w:szCs w:val="20"/>
        </w:rPr>
        <w:t>«ВОЗДЕРЖАЛИСЬ» — 0 % голосов, принимающих участие в голосовании.</w:t>
      </w:r>
    </w:p>
    <w:p w:rsidR="00B2721C" w:rsidRPr="00F83A49" w:rsidRDefault="00B2721C" w:rsidP="00B2721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83A49">
        <w:rPr>
          <w:rFonts w:ascii="Times New Roman" w:hAnsi="Times New Roman" w:cs="Times New Roman"/>
          <w:sz w:val="20"/>
          <w:szCs w:val="20"/>
        </w:rPr>
        <w:t>ПОСТАНОВИЛИ:</w:t>
      </w:r>
    </w:p>
    <w:p w:rsidR="00B2721C" w:rsidRPr="00F83A49" w:rsidRDefault="00B2721C" w:rsidP="00B2721C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83A49">
        <w:rPr>
          <w:rFonts w:ascii="Times New Roman" w:eastAsia="Calibri" w:hAnsi="Times New Roman" w:cs="Times New Roman"/>
          <w:sz w:val="20"/>
          <w:szCs w:val="20"/>
        </w:rPr>
        <w:t>Внести изменения в реестр членов Ассоциации:</w:t>
      </w:r>
    </w:p>
    <w:p w:rsidR="00B2721C" w:rsidRPr="00F83A49" w:rsidRDefault="00B2721C" w:rsidP="00B2721C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83A49">
        <w:rPr>
          <w:rFonts w:ascii="Times New Roman" w:hAnsi="Times New Roman" w:cs="Times New Roman"/>
          <w:sz w:val="20"/>
          <w:szCs w:val="20"/>
        </w:rPr>
        <w:t>Общество с ограниченной ответственностью «Псковсельхозэнерго» (ИНН 6027178602)</w:t>
      </w:r>
    </w:p>
    <w:p w:rsidR="00B2721C" w:rsidRPr="00F83A49" w:rsidRDefault="00B2721C" w:rsidP="00B2721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83A49">
        <w:rPr>
          <w:rFonts w:ascii="Times New Roman" w:eastAsia="Calibri" w:hAnsi="Times New Roman" w:cs="Times New Roman"/>
          <w:sz w:val="20"/>
          <w:szCs w:val="20"/>
        </w:rPr>
        <w:t xml:space="preserve">Предоставить право принимать участие в заключении договоров подряда с использованием конкурентных способов заключения договоров в соответствии </w:t>
      </w:r>
      <w:r w:rsidRPr="00F83A49">
        <w:rPr>
          <w:rFonts w:ascii="Times New Roman" w:eastAsia="Times New Roman" w:hAnsi="Times New Roman" w:cs="Times New Roman"/>
          <w:sz w:val="20"/>
          <w:szCs w:val="20"/>
          <w:lang w:eastAsia="ru-RU"/>
        </w:rPr>
        <w:t>со вторым уровнем</w:t>
      </w:r>
      <w:r w:rsidRPr="00F83A49">
        <w:rPr>
          <w:rFonts w:ascii="Times New Roman" w:eastAsia="Calibri" w:hAnsi="Times New Roman" w:cs="Times New Roman"/>
          <w:sz w:val="20"/>
          <w:szCs w:val="20"/>
        </w:rPr>
        <w:t xml:space="preserve"> ответственности</w:t>
      </w:r>
      <w:r w:rsidRPr="00F83A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(предельный размер обязательств по договорам подряда не превышает 50 млн. руб.)</w:t>
      </w:r>
    </w:p>
    <w:p w:rsidR="00B2721C" w:rsidRPr="00F83A49" w:rsidRDefault="00B2721C" w:rsidP="00B2721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83A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Установить, что настоящее решение вступает в силу со дня уплаты в полном объеме взноса в компенсационный фонд возмещения вреда Ассоциации.   </w:t>
      </w:r>
    </w:p>
    <w:p w:rsidR="00B2721C" w:rsidRPr="00F83A49" w:rsidRDefault="00B2721C" w:rsidP="00B2721C">
      <w:pPr>
        <w:shd w:val="clear" w:color="auto" w:fill="FFFFFF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83A49">
        <w:rPr>
          <w:rFonts w:ascii="Times New Roman" w:hAnsi="Times New Roman" w:cs="Times New Roman"/>
          <w:b/>
          <w:color w:val="0F1115"/>
          <w:sz w:val="20"/>
          <w:szCs w:val="20"/>
        </w:rPr>
        <w:t>3</w:t>
      </w:r>
      <w:r w:rsidRPr="00F83A49">
        <w:rPr>
          <w:rFonts w:ascii="Times New Roman" w:hAnsi="Times New Roman" w:cs="Times New Roman"/>
          <w:color w:val="0F1115"/>
          <w:sz w:val="20"/>
          <w:szCs w:val="20"/>
        </w:rPr>
        <w:t>. О рассмотрении заявления</w:t>
      </w:r>
    </w:p>
    <w:p w:rsidR="00B2721C" w:rsidRPr="00F83A49" w:rsidRDefault="00B2721C" w:rsidP="00B2721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83A49">
        <w:rPr>
          <w:rFonts w:ascii="Times New Roman" w:eastAsia="Times New Roman" w:hAnsi="Times New Roman" w:cs="Times New Roman"/>
          <w:sz w:val="20"/>
          <w:szCs w:val="20"/>
          <w:lang w:eastAsia="ru-RU"/>
        </w:rPr>
        <w:t>СЛУШАЛИ:</w:t>
      </w:r>
    </w:p>
    <w:p w:rsidR="00B2721C" w:rsidRPr="00F83A49" w:rsidRDefault="00B2721C" w:rsidP="00B272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F83A49">
        <w:rPr>
          <w:rFonts w:ascii="Times New Roman" w:eastAsia="Times New Roman" w:hAnsi="Times New Roman" w:cs="Times New Roman"/>
          <w:sz w:val="20"/>
          <w:szCs w:val="20"/>
          <w:lang w:eastAsia="ru-RU"/>
        </w:rPr>
        <w:t>Москаленко Андрея Николаевича, который сообщил о</w:t>
      </w:r>
      <w:r w:rsidRPr="00F83A49">
        <w:rPr>
          <w:rFonts w:ascii="Times New Roman" w:hAnsi="Times New Roman" w:cs="Times New Roman"/>
          <w:color w:val="0F1115"/>
          <w:sz w:val="20"/>
          <w:szCs w:val="20"/>
          <w:shd w:val="clear" w:color="auto" w:fill="FFFFFF"/>
        </w:rPr>
        <w:t xml:space="preserve"> поступлении в Ассоциацию заявления от Тучковой Нины Леонидовны от «24</w:t>
      </w:r>
      <w:r w:rsidRPr="00F83A49">
        <w:rPr>
          <w:rStyle w:val="a8"/>
          <w:rFonts w:ascii="Times New Roman" w:hAnsi="Times New Roman" w:cs="Times New Roman"/>
          <w:iCs/>
          <w:color w:val="0F1115"/>
          <w:sz w:val="20"/>
          <w:szCs w:val="20"/>
          <w:shd w:val="clear" w:color="auto" w:fill="FFFFFF"/>
        </w:rPr>
        <w:t xml:space="preserve">» </w:t>
      </w:r>
      <w:r w:rsidRPr="00F83A49">
        <w:rPr>
          <w:rStyle w:val="a8"/>
          <w:rFonts w:ascii="Times New Roman" w:hAnsi="Times New Roman" w:cs="Times New Roman"/>
          <w:b w:val="0"/>
          <w:iCs/>
          <w:color w:val="0F1115"/>
          <w:sz w:val="20"/>
          <w:szCs w:val="20"/>
          <w:shd w:val="clear" w:color="auto" w:fill="FFFFFF"/>
        </w:rPr>
        <w:t>марта 2026</w:t>
      </w:r>
      <w:r w:rsidRPr="00F83A49">
        <w:rPr>
          <w:rStyle w:val="ab"/>
          <w:rFonts w:ascii="Times New Roman" w:hAnsi="Times New Roman" w:cs="Times New Roman"/>
          <w:color w:val="0F1115"/>
          <w:sz w:val="20"/>
          <w:szCs w:val="20"/>
          <w:shd w:val="clear" w:color="auto" w:fill="FFFFFF"/>
        </w:rPr>
        <w:t> </w:t>
      </w:r>
      <w:r w:rsidRPr="00F83A49">
        <w:rPr>
          <w:rStyle w:val="ab"/>
          <w:rFonts w:ascii="Times New Roman" w:hAnsi="Times New Roman" w:cs="Times New Roman"/>
          <w:i w:val="0"/>
          <w:color w:val="0F1115"/>
          <w:sz w:val="20"/>
          <w:szCs w:val="20"/>
          <w:shd w:val="clear" w:color="auto" w:fill="FFFFFF"/>
        </w:rPr>
        <w:t>г. о добровольном выходе из состава Ревизионной комиссии Ассоциации по семейным обстоятельствам. В своём заявлении она просит считать ее сложившей полномочия с «24 марта</w:t>
      </w:r>
      <w:r w:rsidRPr="00F83A49">
        <w:rPr>
          <w:rStyle w:val="a8"/>
          <w:rFonts w:ascii="Times New Roman" w:hAnsi="Times New Roman" w:cs="Times New Roman"/>
          <w:i/>
          <w:color w:val="0F1115"/>
          <w:sz w:val="20"/>
          <w:szCs w:val="20"/>
          <w:shd w:val="clear" w:color="auto" w:fill="FFFFFF"/>
        </w:rPr>
        <w:t xml:space="preserve">» </w:t>
      </w:r>
      <w:r w:rsidRPr="00F83A49">
        <w:rPr>
          <w:rStyle w:val="a8"/>
          <w:rFonts w:ascii="Times New Roman" w:hAnsi="Times New Roman" w:cs="Times New Roman"/>
          <w:b w:val="0"/>
          <w:color w:val="0F1115"/>
          <w:sz w:val="20"/>
          <w:szCs w:val="20"/>
          <w:shd w:val="clear" w:color="auto" w:fill="FFFFFF"/>
        </w:rPr>
        <w:t>2026</w:t>
      </w:r>
      <w:r w:rsidRPr="00F83A49">
        <w:rPr>
          <w:rFonts w:ascii="Times New Roman" w:hAnsi="Times New Roman" w:cs="Times New Roman"/>
          <w:b/>
          <w:color w:val="0F1115"/>
          <w:sz w:val="20"/>
          <w:szCs w:val="20"/>
          <w:shd w:val="clear" w:color="auto" w:fill="FFFFFF"/>
        </w:rPr>
        <w:t> г.</w:t>
      </w:r>
      <w:r w:rsidRPr="00F83A49">
        <w:rPr>
          <w:rFonts w:ascii="Times New Roman" w:hAnsi="Times New Roman" w:cs="Times New Roman"/>
          <w:i/>
          <w:color w:val="0F1115"/>
          <w:sz w:val="20"/>
          <w:szCs w:val="20"/>
          <w:shd w:val="clear" w:color="auto" w:fill="FFFFFF"/>
        </w:rPr>
        <w:t xml:space="preserve"> </w:t>
      </w:r>
    </w:p>
    <w:p w:rsidR="00B2721C" w:rsidRPr="00F83A49" w:rsidRDefault="00B2721C" w:rsidP="00B272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F83A4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ГОЛОСОВАЛИ:</w:t>
      </w:r>
    </w:p>
    <w:p w:rsidR="00B2721C" w:rsidRPr="00F83A49" w:rsidRDefault="00B2721C" w:rsidP="00B2721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83A49">
        <w:rPr>
          <w:rFonts w:ascii="Times New Roman" w:eastAsia="Times New Roman" w:hAnsi="Times New Roman" w:cs="Times New Roman"/>
          <w:sz w:val="20"/>
          <w:szCs w:val="20"/>
          <w:lang w:eastAsia="ru-RU"/>
        </w:rPr>
        <w:t>«ЗА» — 100 % голосов, принимающих участие в голосовании;</w:t>
      </w:r>
    </w:p>
    <w:p w:rsidR="00F83A49" w:rsidRDefault="00B2721C" w:rsidP="00B2721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83A49">
        <w:rPr>
          <w:rFonts w:ascii="Times New Roman" w:eastAsia="Times New Roman" w:hAnsi="Times New Roman" w:cs="Times New Roman"/>
          <w:sz w:val="20"/>
          <w:szCs w:val="20"/>
          <w:lang w:eastAsia="ru-RU"/>
        </w:rPr>
        <w:t>«ПРОТИВ» —0 % голосов, принимающих участие в голосовании;</w:t>
      </w:r>
    </w:p>
    <w:p w:rsidR="00B2721C" w:rsidRDefault="00B2721C" w:rsidP="00B2721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83A49">
        <w:rPr>
          <w:rFonts w:ascii="Times New Roman" w:eastAsia="Times New Roman" w:hAnsi="Times New Roman" w:cs="Times New Roman"/>
          <w:sz w:val="20"/>
          <w:szCs w:val="20"/>
          <w:lang w:eastAsia="ru-RU"/>
        </w:rPr>
        <w:t>«ВОЗДЕРЖАЛИСЬ» — 0 % голосов, принимающих участие в голосовании.</w:t>
      </w:r>
    </w:p>
    <w:p w:rsidR="00F83A49" w:rsidRPr="00F83A49" w:rsidRDefault="00F83A49" w:rsidP="00B2721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:rsidR="00B2721C" w:rsidRPr="00F83A49" w:rsidRDefault="00B2721C" w:rsidP="00B2721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83A49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ПОСТАНОВИЛИ:</w:t>
      </w:r>
    </w:p>
    <w:p w:rsidR="00B2721C" w:rsidRPr="00F83A49" w:rsidRDefault="00B2721C" w:rsidP="00B2721C">
      <w:pPr>
        <w:spacing w:after="0" w:line="240" w:lineRule="auto"/>
        <w:jc w:val="both"/>
        <w:rPr>
          <w:rFonts w:ascii="Times New Roman" w:hAnsi="Times New Roman" w:cs="Times New Roman"/>
          <w:color w:val="0F1115"/>
          <w:sz w:val="20"/>
          <w:szCs w:val="20"/>
          <w:shd w:val="clear" w:color="auto" w:fill="FFFFFF"/>
        </w:rPr>
      </w:pPr>
      <w:r w:rsidRPr="00F83A49">
        <w:rPr>
          <w:rFonts w:ascii="Times New Roman" w:hAnsi="Times New Roman" w:cs="Times New Roman"/>
          <w:color w:val="0F1115"/>
          <w:sz w:val="20"/>
          <w:szCs w:val="20"/>
          <w:shd w:val="clear" w:color="auto" w:fill="FFFFFF"/>
        </w:rPr>
        <w:t>Принять к сведению заявление Тучковой Нины Леонидовны о выходе из состава Ревизионной комиссии по собственному желанию. Считать Тучкову Нину Леонидовну прекратившей полномочия председателя Ревизионной комиссии Ассоциации с «24</w:t>
      </w:r>
      <w:r w:rsidRPr="00F83A49">
        <w:rPr>
          <w:rStyle w:val="a8"/>
          <w:rFonts w:ascii="Times New Roman" w:hAnsi="Times New Roman" w:cs="Times New Roman"/>
          <w:color w:val="0F1115"/>
          <w:sz w:val="20"/>
          <w:szCs w:val="20"/>
          <w:shd w:val="clear" w:color="auto" w:fill="FFFFFF"/>
        </w:rPr>
        <w:t xml:space="preserve">» </w:t>
      </w:r>
      <w:r w:rsidRPr="00F83A49">
        <w:rPr>
          <w:rStyle w:val="a8"/>
          <w:rFonts w:ascii="Times New Roman" w:hAnsi="Times New Roman" w:cs="Times New Roman"/>
          <w:b w:val="0"/>
          <w:color w:val="0F1115"/>
          <w:sz w:val="20"/>
          <w:szCs w:val="20"/>
          <w:shd w:val="clear" w:color="auto" w:fill="FFFFFF"/>
        </w:rPr>
        <w:t>марта 2026</w:t>
      </w:r>
      <w:r w:rsidRPr="00F83A49">
        <w:rPr>
          <w:rFonts w:ascii="Times New Roman" w:hAnsi="Times New Roman" w:cs="Times New Roman"/>
          <w:b/>
          <w:color w:val="0F1115"/>
          <w:sz w:val="20"/>
          <w:szCs w:val="20"/>
          <w:shd w:val="clear" w:color="auto" w:fill="FFFFFF"/>
        </w:rPr>
        <w:t> </w:t>
      </w:r>
      <w:r w:rsidRPr="00F83A49">
        <w:rPr>
          <w:rFonts w:ascii="Times New Roman" w:hAnsi="Times New Roman" w:cs="Times New Roman"/>
          <w:color w:val="0F1115"/>
          <w:sz w:val="20"/>
          <w:szCs w:val="20"/>
          <w:shd w:val="clear" w:color="auto" w:fill="FFFFFF"/>
        </w:rPr>
        <w:t>г.</w:t>
      </w:r>
    </w:p>
    <w:p w:rsidR="00B2721C" w:rsidRPr="00F83A49" w:rsidRDefault="00F83A49" w:rsidP="00B2721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83A49">
        <w:rPr>
          <w:rFonts w:ascii="Times New Roman" w:hAnsi="Times New Roman" w:cs="Times New Roman"/>
          <w:color w:val="0F1115"/>
          <w:sz w:val="20"/>
          <w:szCs w:val="20"/>
          <w:shd w:val="clear" w:color="auto" w:fill="FFFFFF"/>
        </w:rPr>
        <w:t>Вопрос о доизбрании члена Р</w:t>
      </w:r>
      <w:r w:rsidR="00B2721C" w:rsidRPr="00F83A49">
        <w:rPr>
          <w:rFonts w:ascii="Times New Roman" w:hAnsi="Times New Roman" w:cs="Times New Roman"/>
          <w:color w:val="0F1115"/>
          <w:sz w:val="20"/>
          <w:szCs w:val="20"/>
          <w:shd w:val="clear" w:color="auto" w:fill="FFFFFF"/>
        </w:rPr>
        <w:t xml:space="preserve">евизионной комиссии будет вынесен на следующее общее собрание </w:t>
      </w:r>
      <w:r w:rsidRPr="00F83A49">
        <w:rPr>
          <w:rFonts w:ascii="Times New Roman" w:hAnsi="Times New Roman" w:cs="Times New Roman"/>
          <w:color w:val="0F1115"/>
          <w:sz w:val="20"/>
          <w:szCs w:val="20"/>
          <w:shd w:val="clear" w:color="auto" w:fill="FFFFFF"/>
        </w:rPr>
        <w:t xml:space="preserve">членов </w:t>
      </w:r>
      <w:r w:rsidR="00B2721C" w:rsidRPr="00F83A49">
        <w:rPr>
          <w:rFonts w:ascii="Times New Roman" w:hAnsi="Times New Roman" w:cs="Times New Roman"/>
          <w:color w:val="0F1115"/>
          <w:sz w:val="20"/>
          <w:szCs w:val="20"/>
          <w:shd w:val="clear" w:color="auto" w:fill="FFFFFF"/>
        </w:rPr>
        <w:t>Ассоциации.</w:t>
      </w:r>
    </w:p>
    <w:p w:rsidR="00B2721C" w:rsidRPr="00F83A49" w:rsidRDefault="00B2721C" w:rsidP="00B2721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83A49">
        <w:rPr>
          <w:rFonts w:ascii="Times New Roman" w:hAnsi="Times New Roman" w:cs="Times New Roman"/>
          <w:sz w:val="20"/>
          <w:szCs w:val="20"/>
        </w:rPr>
        <w:t>Подсчет голосов по всем вопросам повестки дня производился секретарем заседания Совета Ассоциации</w:t>
      </w:r>
    </w:p>
    <w:p w:rsidR="009B3C0B" w:rsidRPr="00F83A49" w:rsidRDefault="009B3C0B" w:rsidP="009B3C0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45D0" w:rsidRPr="00F83A49" w:rsidRDefault="00D245D0" w:rsidP="00D245D0">
      <w:pPr>
        <w:tabs>
          <w:tab w:val="left" w:pos="426"/>
          <w:tab w:val="left" w:pos="5387"/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3A49">
        <w:rPr>
          <w:rFonts w:ascii="Times New Roman" w:hAnsi="Times New Roman" w:cs="Times New Roman"/>
          <w:sz w:val="20"/>
          <w:szCs w:val="20"/>
        </w:rPr>
        <w:t>Председатель з</w:t>
      </w:r>
      <w:r w:rsidR="00F83A49">
        <w:rPr>
          <w:rFonts w:ascii="Times New Roman" w:hAnsi="Times New Roman" w:cs="Times New Roman"/>
          <w:sz w:val="20"/>
          <w:szCs w:val="20"/>
        </w:rPr>
        <w:t xml:space="preserve">аседания                                    </w:t>
      </w:r>
      <w:r w:rsidR="00791A06" w:rsidRPr="00F83A49">
        <w:rPr>
          <w:rFonts w:ascii="Times New Roman" w:hAnsi="Times New Roman" w:cs="Times New Roman"/>
          <w:sz w:val="20"/>
          <w:szCs w:val="20"/>
        </w:rPr>
        <w:t>подпись</w:t>
      </w:r>
      <w:r w:rsidR="00F83A49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</w:t>
      </w:r>
      <w:r w:rsidRPr="00F83A49">
        <w:rPr>
          <w:rFonts w:ascii="Times New Roman" w:hAnsi="Times New Roman" w:cs="Times New Roman"/>
          <w:sz w:val="20"/>
          <w:szCs w:val="20"/>
        </w:rPr>
        <w:t xml:space="preserve"> Москаленко А.Н.</w:t>
      </w:r>
    </w:p>
    <w:p w:rsidR="00D245D0" w:rsidRPr="00F83A49" w:rsidRDefault="00F83A49" w:rsidP="00B2721C">
      <w:pPr>
        <w:tabs>
          <w:tab w:val="left" w:pos="5387"/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Секретарь заседания                                          </w:t>
      </w:r>
      <w:r w:rsidR="00791A06" w:rsidRPr="00F83A49">
        <w:rPr>
          <w:rFonts w:ascii="Times New Roman" w:hAnsi="Times New Roman" w:cs="Times New Roman"/>
          <w:sz w:val="20"/>
          <w:szCs w:val="20"/>
        </w:rPr>
        <w:t>подпись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</w:t>
      </w:r>
      <w:r w:rsidR="00D245D0" w:rsidRPr="00F83A49">
        <w:rPr>
          <w:rFonts w:ascii="Times New Roman" w:hAnsi="Times New Roman" w:cs="Times New Roman"/>
          <w:sz w:val="20"/>
          <w:szCs w:val="20"/>
        </w:rPr>
        <w:t xml:space="preserve">   Савельев П.Ю.</w:t>
      </w:r>
    </w:p>
    <w:p w:rsidR="00B2721C" w:rsidRPr="00F83A49" w:rsidRDefault="00B2721C" w:rsidP="00B2721C">
      <w:pPr>
        <w:tabs>
          <w:tab w:val="left" w:pos="5387"/>
          <w:tab w:val="left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2721C" w:rsidRPr="00F83A49" w:rsidRDefault="00B2721C" w:rsidP="00F21122">
      <w:pPr>
        <w:tabs>
          <w:tab w:val="left" w:pos="5103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21122" w:rsidRPr="00F83A49" w:rsidRDefault="00F21122" w:rsidP="00F21122">
      <w:pPr>
        <w:tabs>
          <w:tab w:val="left" w:pos="5103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83A4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Выписка верна:</w:t>
      </w:r>
    </w:p>
    <w:p w:rsidR="00F21122" w:rsidRPr="00F83A49" w:rsidRDefault="00F21122" w:rsidP="008066A5">
      <w:pPr>
        <w:tabs>
          <w:tab w:val="left" w:pos="5103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83A4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Директор А</w:t>
      </w:r>
      <w:r w:rsidR="00D245D0" w:rsidRPr="00F83A4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ссоциации СРО "УПСЗ"</w:t>
      </w:r>
      <w:r w:rsidR="00D245D0" w:rsidRPr="00F83A4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="00F83A4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</w:t>
      </w:r>
      <w:r w:rsidR="00D245D0" w:rsidRPr="00F83A4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</w:t>
      </w:r>
      <w:r w:rsidRPr="00F83A4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</w:t>
      </w:r>
      <w:r w:rsidR="00B2721C" w:rsidRPr="00F83A4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</w:t>
      </w:r>
      <w:r w:rsidRPr="00F83A4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Савельев П.Ю.</w:t>
      </w:r>
    </w:p>
    <w:sectPr w:rsidR="00F21122" w:rsidRPr="00F83A49" w:rsidSect="00F83A49">
      <w:headerReference w:type="even" r:id="rId8"/>
      <w:pgSz w:w="11906" w:h="16838"/>
      <w:pgMar w:top="709" w:right="720" w:bottom="568" w:left="1276" w:header="43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191" w:rsidRDefault="00D47191">
      <w:pPr>
        <w:spacing w:after="0" w:line="240" w:lineRule="auto"/>
      </w:pPr>
      <w:r>
        <w:separator/>
      </w:r>
    </w:p>
  </w:endnote>
  <w:endnote w:type="continuationSeparator" w:id="0">
    <w:p w:rsidR="00D47191" w:rsidRDefault="00D47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191" w:rsidRDefault="00D47191">
      <w:pPr>
        <w:spacing w:after="0" w:line="240" w:lineRule="auto"/>
      </w:pPr>
      <w:r>
        <w:separator/>
      </w:r>
    </w:p>
  </w:footnote>
  <w:footnote w:type="continuationSeparator" w:id="0">
    <w:p w:rsidR="00D47191" w:rsidRDefault="00D47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191" w:rsidRDefault="00D47191" w:rsidP="00CD4F6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47191" w:rsidRDefault="00D4719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B4DD1"/>
    <w:multiLevelType w:val="hybridMultilevel"/>
    <w:tmpl w:val="F6A019E4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09E37B36"/>
    <w:multiLevelType w:val="hybridMultilevel"/>
    <w:tmpl w:val="88081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447F7"/>
    <w:multiLevelType w:val="hybridMultilevel"/>
    <w:tmpl w:val="29C86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72124"/>
    <w:multiLevelType w:val="hybridMultilevel"/>
    <w:tmpl w:val="69EE41B8"/>
    <w:lvl w:ilvl="0" w:tplc="4376961C">
      <w:start w:val="1"/>
      <w:numFmt w:val="decimal"/>
      <w:lvlText w:val="%1."/>
      <w:lvlJc w:val="left"/>
      <w:pPr>
        <w:ind w:left="291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1794B"/>
    <w:multiLevelType w:val="hybridMultilevel"/>
    <w:tmpl w:val="18943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16637"/>
    <w:multiLevelType w:val="hybridMultilevel"/>
    <w:tmpl w:val="9B0CC684"/>
    <w:lvl w:ilvl="0" w:tplc="436CF0DA">
      <w:start w:val="4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E1613"/>
    <w:multiLevelType w:val="hybridMultilevel"/>
    <w:tmpl w:val="29065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D213C"/>
    <w:multiLevelType w:val="hybridMultilevel"/>
    <w:tmpl w:val="7F041FCC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D571D8"/>
    <w:multiLevelType w:val="hybridMultilevel"/>
    <w:tmpl w:val="F6A019E4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 w15:restartNumberingAfterBreak="0">
    <w:nsid w:val="24354131"/>
    <w:multiLevelType w:val="hybridMultilevel"/>
    <w:tmpl w:val="69E02C8E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FD25474"/>
    <w:multiLevelType w:val="hybridMultilevel"/>
    <w:tmpl w:val="BE2089D0"/>
    <w:lvl w:ilvl="0" w:tplc="DFFA0CE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33081D96">
      <w:numFmt w:val="bullet"/>
      <w:lvlText w:val="•"/>
      <w:lvlJc w:val="left"/>
      <w:pPr>
        <w:ind w:left="1724" w:hanging="360"/>
      </w:pPr>
      <w:rPr>
        <w:rFonts w:ascii="Times New Roman" w:eastAsia="Times New Roman" w:hAnsi="Times New Roman" w:cs="Times New Roman" w:hint="default"/>
        <w:b w:val="0"/>
        <w:sz w:val="21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129351F"/>
    <w:multiLevelType w:val="hybridMultilevel"/>
    <w:tmpl w:val="87FEA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B22424"/>
    <w:multiLevelType w:val="hybridMultilevel"/>
    <w:tmpl w:val="69E02C8E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90C3830"/>
    <w:multiLevelType w:val="hybridMultilevel"/>
    <w:tmpl w:val="69E02C8E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C0F51D6"/>
    <w:multiLevelType w:val="hybridMultilevel"/>
    <w:tmpl w:val="E4BC9D76"/>
    <w:lvl w:ilvl="0" w:tplc="3E6C35FC">
      <w:start w:val="1"/>
      <w:numFmt w:val="decimal"/>
      <w:lvlText w:val="%1."/>
      <w:lvlJc w:val="left"/>
      <w:pPr>
        <w:ind w:left="2487" w:hanging="360"/>
      </w:pPr>
      <w:rPr>
        <w:b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3207" w:hanging="360"/>
      </w:pPr>
    </w:lvl>
    <w:lvl w:ilvl="2" w:tplc="0419001B">
      <w:start w:val="1"/>
      <w:numFmt w:val="lowerRoman"/>
      <w:lvlText w:val="%3."/>
      <w:lvlJc w:val="right"/>
      <w:pPr>
        <w:ind w:left="3927" w:hanging="180"/>
      </w:pPr>
    </w:lvl>
    <w:lvl w:ilvl="3" w:tplc="0419000F">
      <w:start w:val="1"/>
      <w:numFmt w:val="decimal"/>
      <w:lvlText w:val="%4."/>
      <w:lvlJc w:val="left"/>
      <w:pPr>
        <w:ind w:left="4647" w:hanging="360"/>
      </w:pPr>
    </w:lvl>
    <w:lvl w:ilvl="4" w:tplc="04190019">
      <w:start w:val="1"/>
      <w:numFmt w:val="lowerLetter"/>
      <w:lvlText w:val="%5."/>
      <w:lvlJc w:val="left"/>
      <w:pPr>
        <w:ind w:left="5367" w:hanging="360"/>
      </w:pPr>
    </w:lvl>
    <w:lvl w:ilvl="5" w:tplc="0419001B">
      <w:start w:val="1"/>
      <w:numFmt w:val="lowerRoman"/>
      <w:lvlText w:val="%6."/>
      <w:lvlJc w:val="right"/>
      <w:pPr>
        <w:ind w:left="6087" w:hanging="180"/>
      </w:pPr>
    </w:lvl>
    <w:lvl w:ilvl="6" w:tplc="0419000F">
      <w:start w:val="1"/>
      <w:numFmt w:val="decimal"/>
      <w:lvlText w:val="%7."/>
      <w:lvlJc w:val="left"/>
      <w:pPr>
        <w:ind w:left="6807" w:hanging="360"/>
      </w:pPr>
    </w:lvl>
    <w:lvl w:ilvl="7" w:tplc="04190019">
      <w:start w:val="1"/>
      <w:numFmt w:val="lowerLetter"/>
      <w:lvlText w:val="%8."/>
      <w:lvlJc w:val="left"/>
      <w:pPr>
        <w:ind w:left="7527" w:hanging="360"/>
      </w:pPr>
    </w:lvl>
    <w:lvl w:ilvl="8" w:tplc="0419001B">
      <w:start w:val="1"/>
      <w:numFmt w:val="lowerRoman"/>
      <w:lvlText w:val="%9."/>
      <w:lvlJc w:val="right"/>
      <w:pPr>
        <w:ind w:left="8247" w:hanging="180"/>
      </w:pPr>
    </w:lvl>
  </w:abstractNum>
  <w:abstractNum w:abstractNumId="15" w15:restartNumberingAfterBreak="0">
    <w:nsid w:val="3DD266BA"/>
    <w:multiLevelType w:val="hybridMultilevel"/>
    <w:tmpl w:val="F7FC3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25418B"/>
    <w:multiLevelType w:val="hybridMultilevel"/>
    <w:tmpl w:val="BE2089D0"/>
    <w:lvl w:ilvl="0" w:tplc="DFFA0C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33081D96">
      <w:numFmt w:val="bullet"/>
      <w:lvlText w:val="•"/>
      <w:lvlJc w:val="left"/>
      <w:pPr>
        <w:ind w:left="1724" w:hanging="360"/>
      </w:pPr>
      <w:rPr>
        <w:rFonts w:ascii="Times New Roman" w:eastAsia="Times New Roman" w:hAnsi="Times New Roman" w:cs="Times New Roman" w:hint="default"/>
        <w:b w:val="0"/>
        <w:sz w:val="21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4E96693"/>
    <w:multiLevelType w:val="hybridMultilevel"/>
    <w:tmpl w:val="3DEE23E0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8" w15:restartNumberingAfterBreak="0">
    <w:nsid w:val="45FD3D4B"/>
    <w:multiLevelType w:val="hybridMultilevel"/>
    <w:tmpl w:val="221AC814"/>
    <w:lvl w:ilvl="0" w:tplc="4A7283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607008"/>
    <w:multiLevelType w:val="hybridMultilevel"/>
    <w:tmpl w:val="6AEC3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C7164"/>
    <w:multiLevelType w:val="hybridMultilevel"/>
    <w:tmpl w:val="CFBAC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BD7550"/>
    <w:multiLevelType w:val="hybridMultilevel"/>
    <w:tmpl w:val="3DEE23E0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2" w15:restartNumberingAfterBreak="0">
    <w:nsid w:val="64BE19B2"/>
    <w:multiLevelType w:val="hybridMultilevel"/>
    <w:tmpl w:val="086C6B0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6A8A0C8F"/>
    <w:multiLevelType w:val="hybridMultilevel"/>
    <w:tmpl w:val="3CCA5F3E"/>
    <w:lvl w:ilvl="0" w:tplc="437696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102141"/>
    <w:multiLevelType w:val="hybridMultilevel"/>
    <w:tmpl w:val="917A7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91645F"/>
    <w:multiLevelType w:val="hybridMultilevel"/>
    <w:tmpl w:val="B36E2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B2742D"/>
    <w:multiLevelType w:val="hybridMultilevel"/>
    <w:tmpl w:val="4E9AF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184E81"/>
    <w:multiLevelType w:val="hybridMultilevel"/>
    <w:tmpl w:val="CD106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577311"/>
    <w:multiLevelType w:val="hybridMultilevel"/>
    <w:tmpl w:val="3CCA5F3E"/>
    <w:lvl w:ilvl="0" w:tplc="4376961C">
      <w:start w:val="1"/>
      <w:numFmt w:val="decimal"/>
      <w:lvlText w:val="%1."/>
      <w:lvlJc w:val="left"/>
      <w:pPr>
        <w:ind w:left="291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C36E92"/>
    <w:multiLevelType w:val="hybridMultilevel"/>
    <w:tmpl w:val="3CCA5F3E"/>
    <w:lvl w:ilvl="0" w:tplc="437696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"/>
  </w:num>
  <w:num w:numId="4">
    <w:abstractNumId w:val="9"/>
  </w:num>
  <w:num w:numId="5">
    <w:abstractNumId w:val="22"/>
  </w:num>
  <w:num w:numId="6">
    <w:abstractNumId w:val="24"/>
  </w:num>
  <w:num w:numId="7">
    <w:abstractNumId w:val="12"/>
  </w:num>
  <w:num w:numId="8">
    <w:abstractNumId w:val="3"/>
  </w:num>
  <w:num w:numId="9">
    <w:abstractNumId w:val="14"/>
  </w:num>
  <w:num w:numId="10">
    <w:abstractNumId w:val="25"/>
  </w:num>
  <w:num w:numId="11">
    <w:abstractNumId w:val="26"/>
  </w:num>
  <w:num w:numId="12">
    <w:abstractNumId w:val="4"/>
  </w:num>
  <w:num w:numId="13">
    <w:abstractNumId w:val="20"/>
  </w:num>
  <w:num w:numId="14">
    <w:abstractNumId w:val="23"/>
  </w:num>
  <w:num w:numId="15">
    <w:abstractNumId w:val="15"/>
  </w:num>
  <w:num w:numId="16">
    <w:abstractNumId w:val="2"/>
  </w:num>
  <w:num w:numId="17">
    <w:abstractNumId w:val="29"/>
  </w:num>
  <w:num w:numId="18">
    <w:abstractNumId w:val="18"/>
  </w:num>
  <w:num w:numId="19">
    <w:abstractNumId w:val="27"/>
  </w:num>
  <w:num w:numId="20">
    <w:abstractNumId w:val="6"/>
  </w:num>
  <w:num w:numId="21">
    <w:abstractNumId w:val="7"/>
  </w:num>
  <w:num w:numId="22">
    <w:abstractNumId w:val="3"/>
  </w:num>
  <w:num w:numId="23">
    <w:abstractNumId w:val="19"/>
  </w:num>
  <w:num w:numId="24">
    <w:abstractNumId w:val="28"/>
  </w:num>
  <w:num w:numId="25">
    <w:abstractNumId w:val="10"/>
  </w:num>
  <w:num w:numId="26">
    <w:abstractNumId w:val="11"/>
  </w:num>
  <w:num w:numId="27">
    <w:abstractNumId w:val="8"/>
  </w:num>
  <w:num w:numId="28">
    <w:abstractNumId w:val="0"/>
  </w:num>
  <w:num w:numId="29">
    <w:abstractNumId w:val="17"/>
  </w:num>
  <w:num w:numId="30">
    <w:abstractNumId w:val="21"/>
  </w:num>
  <w:num w:numId="31">
    <w:abstractNumId w:val="3"/>
  </w:num>
  <w:num w:numId="32">
    <w:abstractNumId w:val="7"/>
  </w:num>
  <w:num w:numId="33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</w:num>
  <w:num w:numId="36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D1A"/>
    <w:rsid w:val="00006CF9"/>
    <w:rsid w:val="00011891"/>
    <w:rsid w:val="000271C5"/>
    <w:rsid w:val="00031042"/>
    <w:rsid w:val="0003661C"/>
    <w:rsid w:val="0004088E"/>
    <w:rsid w:val="00040C4A"/>
    <w:rsid w:val="000467AB"/>
    <w:rsid w:val="00051F64"/>
    <w:rsid w:val="00057CBA"/>
    <w:rsid w:val="00075976"/>
    <w:rsid w:val="00086DBC"/>
    <w:rsid w:val="00096470"/>
    <w:rsid w:val="00097371"/>
    <w:rsid w:val="000A1010"/>
    <w:rsid w:val="000B071F"/>
    <w:rsid w:val="000B0BA6"/>
    <w:rsid w:val="000B7AF6"/>
    <w:rsid w:val="000C180A"/>
    <w:rsid w:val="000D11E5"/>
    <w:rsid w:val="000D19C6"/>
    <w:rsid w:val="000D77F5"/>
    <w:rsid w:val="000E0CFE"/>
    <w:rsid w:val="000E1D27"/>
    <w:rsid w:val="000E29FD"/>
    <w:rsid w:val="000E4A06"/>
    <w:rsid w:val="000E7F7D"/>
    <w:rsid w:val="000F2BBF"/>
    <w:rsid w:val="000F7D6A"/>
    <w:rsid w:val="001073C8"/>
    <w:rsid w:val="00140038"/>
    <w:rsid w:val="0015057C"/>
    <w:rsid w:val="001515FC"/>
    <w:rsid w:val="0015367C"/>
    <w:rsid w:val="00156540"/>
    <w:rsid w:val="00166AB4"/>
    <w:rsid w:val="001678E5"/>
    <w:rsid w:val="0017169C"/>
    <w:rsid w:val="00171770"/>
    <w:rsid w:val="001742B2"/>
    <w:rsid w:val="00174CF0"/>
    <w:rsid w:val="001764F9"/>
    <w:rsid w:val="00182BD9"/>
    <w:rsid w:val="00190EBF"/>
    <w:rsid w:val="001A3828"/>
    <w:rsid w:val="001A6D6A"/>
    <w:rsid w:val="001A6DCE"/>
    <w:rsid w:val="001B1CE5"/>
    <w:rsid w:val="001B69F1"/>
    <w:rsid w:val="001B790F"/>
    <w:rsid w:val="001C25A3"/>
    <w:rsid w:val="001F5A7C"/>
    <w:rsid w:val="002006EB"/>
    <w:rsid w:val="00202A64"/>
    <w:rsid w:val="00205087"/>
    <w:rsid w:val="002158FF"/>
    <w:rsid w:val="00216F20"/>
    <w:rsid w:val="00224138"/>
    <w:rsid w:val="00231170"/>
    <w:rsid w:val="00231343"/>
    <w:rsid w:val="00253966"/>
    <w:rsid w:val="00255863"/>
    <w:rsid w:val="00256F96"/>
    <w:rsid w:val="002626C0"/>
    <w:rsid w:val="0027054C"/>
    <w:rsid w:val="002730F4"/>
    <w:rsid w:val="00283ED0"/>
    <w:rsid w:val="002B478B"/>
    <w:rsid w:val="002D50DD"/>
    <w:rsid w:val="002D5982"/>
    <w:rsid w:val="002E0B2D"/>
    <w:rsid w:val="002E41CE"/>
    <w:rsid w:val="002F4DD6"/>
    <w:rsid w:val="002F6594"/>
    <w:rsid w:val="003037BE"/>
    <w:rsid w:val="0031229A"/>
    <w:rsid w:val="003126D9"/>
    <w:rsid w:val="003154D7"/>
    <w:rsid w:val="003519B5"/>
    <w:rsid w:val="00365C62"/>
    <w:rsid w:val="00370B5E"/>
    <w:rsid w:val="00371A56"/>
    <w:rsid w:val="0039332E"/>
    <w:rsid w:val="003A4E3F"/>
    <w:rsid w:val="003A73B3"/>
    <w:rsid w:val="003B3D33"/>
    <w:rsid w:val="003D771B"/>
    <w:rsid w:val="003E1741"/>
    <w:rsid w:val="003F34D9"/>
    <w:rsid w:val="004001E4"/>
    <w:rsid w:val="004016F6"/>
    <w:rsid w:val="004041A3"/>
    <w:rsid w:val="00420E81"/>
    <w:rsid w:val="004266B7"/>
    <w:rsid w:val="00427AFE"/>
    <w:rsid w:val="0045112F"/>
    <w:rsid w:val="00452AC4"/>
    <w:rsid w:val="0046232F"/>
    <w:rsid w:val="00475500"/>
    <w:rsid w:val="00481636"/>
    <w:rsid w:val="00484553"/>
    <w:rsid w:val="00487062"/>
    <w:rsid w:val="0049007C"/>
    <w:rsid w:val="004A0C0F"/>
    <w:rsid w:val="004A2908"/>
    <w:rsid w:val="004B4FAF"/>
    <w:rsid w:val="004D3D1A"/>
    <w:rsid w:val="004D573A"/>
    <w:rsid w:val="004E02B1"/>
    <w:rsid w:val="004E0AE5"/>
    <w:rsid w:val="004E3346"/>
    <w:rsid w:val="004F1669"/>
    <w:rsid w:val="00502A78"/>
    <w:rsid w:val="00506780"/>
    <w:rsid w:val="0051362A"/>
    <w:rsid w:val="00513DB3"/>
    <w:rsid w:val="005307A3"/>
    <w:rsid w:val="0054399B"/>
    <w:rsid w:val="00547A6B"/>
    <w:rsid w:val="00551AA5"/>
    <w:rsid w:val="005532D2"/>
    <w:rsid w:val="005565C3"/>
    <w:rsid w:val="00571B5C"/>
    <w:rsid w:val="00594005"/>
    <w:rsid w:val="00597228"/>
    <w:rsid w:val="005A168A"/>
    <w:rsid w:val="005B53E5"/>
    <w:rsid w:val="005C0618"/>
    <w:rsid w:val="005D68BA"/>
    <w:rsid w:val="005D6FAE"/>
    <w:rsid w:val="005E58B5"/>
    <w:rsid w:val="005E5D63"/>
    <w:rsid w:val="005F6814"/>
    <w:rsid w:val="006056A4"/>
    <w:rsid w:val="00614FA7"/>
    <w:rsid w:val="00617CD2"/>
    <w:rsid w:val="00621190"/>
    <w:rsid w:val="00623C74"/>
    <w:rsid w:val="006404D4"/>
    <w:rsid w:val="00645312"/>
    <w:rsid w:val="0064670F"/>
    <w:rsid w:val="0065411B"/>
    <w:rsid w:val="006618CE"/>
    <w:rsid w:val="00672CF0"/>
    <w:rsid w:val="00674AC2"/>
    <w:rsid w:val="00691674"/>
    <w:rsid w:val="00693E9B"/>
    <w:rsid w:val="006B7CB3"/>
    <w:rsid w:val="006C37E1"/>
    <w:rsid w:val="006E1C0C"/>
    <w:rsid w:val="006F034C"/>
    <w:rsid w:val="006F3DA9"/>
    <w:rsid w:val="00722098"/>
    <w:rsid w:val="00723E43"/>
    <w:rsid w:val="00724D10"/>
    <w:rsid w:val="00725817"/>
    <w:rsid w:val="0073271A"/>
    <w:rsid w:val="00733AA4"/>
    <w:rsid w:val="007359EF"/>
    <w:rsid w:val="007361CD"/>
    <w:rsid w:val="007436AE"/>
    <w:rsid w:val="007504BC"/>
    <w:rsid w:val="00766FA5"/>
    <w:rsid w:val="00770A4D"/>
    <w:rsid w:val="00773BCF"/>
    <w:rsid w:val="00781D30"/>
    <w:rsid w:val="00791A06"/>
    <w:rsid w:val="007C01EA"/>
    <w:rsid w:val="007C0486"/>
    <w:rsid w:val="007D5153"/>
    <w:rsid w:val="007D54FF"/>
    <w:rsid w:val="007D589E"/>
    <w:rsid w:val="007E2404"/>
    <w:rsid w:val="007E42B3"/>
    <w:rsid w:val="008066A5"/>
    <w:rsid w:val="00812876"/>
    <w:rsid w:val="00822954"/>
    <w:rsid w:val="008328E4"/>
    <w:rsid w:val="00837C00"/>
    <w:rsid w:val="00852710"/>
    <w:rsid w:val="00856A71"/>
    <w:rsid w:val="00862289"/>
    <w:rsid w:val="008623D9"/>
    <w:rsid w:val="0086493C"/>
    <w:rsid w:val="0088078D"/>
    <w:rsid w:val="008A59F5"/>
    <w:rsid w:val="008B5CED"/>
    <w:rsid w:val="008C06FE"/>
    <w:rsid w:val="008C530A"/>
    <w:rsid w:val="008E6479"/>
    <w:rsid w:val="00902ABA"/>
    <w:rsid w:val="009055A6"/>
    <w:rsid w:val="00920FC0"/>
    <w:rsid w:val="00931AFD"/>
    <w:rsid w:val="00933450"/>
    <w:rsid w:val="00955169"/>
    <w:rsid w:val="00955A9E"/>
    <w:rsid w:val="009569F8"/>
    <w:rsid w:val="00962A82"/>
    <w:rsid w:val="0097117C"/>
    <w:rsid w:val="00976D00"/>
    <w:rsid w:val="00982072"/>
    <w:rsid w:val="009B3C0B"/>
    <w:rsid w:val="009B5469"/>
    <w:rsid w:val="009B6496"/>
    <w:rsid w:val="009B7B23"/>
    <w:rsid w:val="009C0D80"/>
    <w:rsid w:val="009C0EB2"/>
    <w:rsid w:val="009D78D1"/>
    <w:rsid w:val="009F3067"/>
    <w:rsid w:val="009F525B"/>
    <w:rsid w:val="009F5FF8"/>
    <w:rsid w:val="00A05712"/>
    <w:rsid w:val="00A177EB"/>
    <w:rsid w:val="00A2260F"/>
    <w:rsid w:val="00A32E85"/>
    <w:rsid w:val="00A33F0D"/>
    <w:rsid w:val="00A61978"/>
    <w:rsid w:val="00A62C0D"/>
    <w:rsid w:val="00A63563"/>
    <w:rsid w:val="00A84355"/>
    <w:rsid w:val="00A8716D"/>
    <w:rsid w:val="00A92367"/>
    <w:rsid w:val="00AA3A54"/>
    <w:rsid w:val="00AD2CE7"/>
    <w:rsid w:val="00AD4ADA"/>
    <w:rsid w:val="00AE505C"/>
    <w:rsid w:val="00AE7431"/>
    <w:rsid w:val="00AF2E71"/>
    <w:rsid w:val="00AF74B1"/>
    <w:rsid w:val="00AF76F4"/>
    <w:rsid w:val="00B02D48"/>
    <w:rsid w:val="00B10EF5"/>
    <w:rsid w:val="00B12DAE"/>
    <w:rsid w:val="00B21BA2"/>
    <w:rsid w:val="00B22D5A"/>
    <w:rsid w:val="00B2721C"/>
    <w:rsid w:val="00B274DB"/>
    <w:rsid w:val="00B40875"/>
    <w:rsid w:val="00B511E8"/>
    <w:rsid w:val="00B5375B"/>
    <w:rsid w:val="00B70421"/>
    <w:rsid w:val="00B871A3"/>
    <w:rsid w:val="00B94525"/>
    <w:rsid w:val="00BA004E"/>
    <w:rsid w:val="00BA2C95"/>
    <w:rsid w:val="00BC328B"/>
    <w:rsid w:val="00BD0A5E"/>
    <w:rsid w:val="00BE5CD9"/>
    <w:rsid w:val="00BE719E"/>
    <w:rsid w:val="00BF6A2E"/>
    <w:rsid w:val="00C06208"/>
    <w:rsid w:val="00C273C4"/>
    <w:rsid w:val="00C30E07"/>
    <w:rsid w:val="00C33744"/>
    <w:rsid w:val="00C33B4A"/>
    <w:rsid w:val="00C347BE"/>
    <w:rsid w:val="00C400AE"/>
    <w:rsid w:val="00C41F75"/>
    <w:rsid w:val="00C507A4"/>
    <w:rsid w:val="00C8112D"/>
    <w:rsid w:val="00C8202C"/>
    <w:rsid w:val="00C85446"/>
    <w:rsid w:val="00C920BE"/>
    <w:rsid w:val="00CA00BA"/>
    <w:rsid w:val="00CB381D"/>
    <w:rsid w:val="00CB6B4C"/>
    <w:rsid w:val="00CD0035"/>
    <w:rsid w:val="00CD299B"/>
    <w:rsid w:val="00CD4A72"/>
    <w:rsid w:val="00CD4F64"/>
    <w:rsid w:val="00CE7D82"/>
    <w:rsid w:val="00D06D0D"/>
    <w:rsid w:val="00D1126B"/>
    <w:rsid w:val="00D1178D"/>
    <w:rsid w:val="00D2247C"/>
    <w:rsid w:val="00D245D0"/>
    <w:rsid w:val="00D32A1D"/>
    <w:rsid w:val="00D33267"/>
    <w:rsid w:val="00D4430F"/>
    <w:rsid w:val="00D4455C"/>
    <w:rsid w:val="00D47191"/>
    <w:rsid w:val="00D550C7"/>
    <w:rsid w:val="00D77DA5"/>
    <w:rsid w:val="00D852FB"/>
    <w:rsid w:val="00D91B34"/>
    <w:rsid w:val="00D921E0"/>
    <w:rsid w:val="00DA0974"/>
    <w:rsid w:val="00DA67B5"/>
    <w:rsid w:val="00DB6A8B"/>
    <w:rsid w:val="00DD1F48"/>
    <w:rsid w:val="00DD69A6"/>
    <w:rsid w:val="00DE3C62"/>
    <w:rsid w:val="00DE420C"/>
    <w:rsid w:val="00DF65D5"/>
    <w:rsid w:val="00E03134"/>
    <w:rsid w:val="00E1109A"/>
    <w:rsid w:val="00E14511"/>
    <w:rsid w:val="00E22F99"/>
    <w:rsid w:val="00E23DC9"/>
    <w:rsid w:val="00E26A9A"/>
    <w:rsid w:val="00E2707A"/>
    <w:rsid w:val="00E349C2"/>
    <w:rsid w:val="00E45880"/>
    <w:rsid w:val="00E574EC"/>
    <w:rsid w:val="00E61E53"/>
    <w:rsid w:val="00EB7628"/>
    <w:rsid w:val="00EC2976"/>
    <w:rsid w:val="00ED246D"/>
    <w:rsid w:val="00EE726B"/>
    <w:rsid w:val="00F10211"/>
    <w:rsid w:val="00F12F2D"/>
    <w:rsid w:val="00F16A7C"/>
    <w:rsid w:val="00F17205"/>
    <w:rsid w:val="00F21122"/>
    <w:rsid w:val="00F3267A"/>
    <w:rsid w:val="00F349B4"/>
    <w:rsid w:val="00F41A29"/>
    <w:rsid w:val="00F43314"/>
    <w:rsid w:val="00F50802"/>
    <w:rsid w:val="00F53D53"/>
    <w:rsid w:val="00F60601"/>
    <w:rsid w:val="00F73FAF"/>
    <w:rsid w:val="00F80D93"/>
    <w:rsid w:val="00F83A49"/>
    <w:rsid w:val="00F83E22"/>
    <w:rsid w:val="00F97DCC"/>
    <w:rsid w:val="00FB0711"/>
    <w:rsid w:val="00FB4B70"/>
    <w:rsid w:val="00FD3045"/>
    <w:rsid w:val="00FD4FC4"/>
    <w:rsid w:val="00FD6927"/>
    <w:rsid w:val="00FF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1DD08"/>
  <w15:docId w15:val="{A22EBD2E-6B23-40C4-BE5D-41E83A710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D3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D3D1A"/>
  </w:style>
  <w:style w:type="character" w:styleId="a5">
    <w:name w:val="page number"/>
    <w:basedOn w:val="a0"/>
    <w:rsid w:val="004D3D1A"/>
  </w:style>
  <w:style w:type="paragraph" w:styleId="a6">
    <w:name w:val="List Paragraph"/>
    <w:basedOn w:val="a"/>
    <w:link w:val="a7"/>
    <w:uiPriority w:val="34"/>
    <w:qFormat/>
    <w:rsid w:val="004D3D1A"/>
    <w:pPr>
      <w:ind w:left="720"/>
      <w:contextualSpacing/>
    </w:pPr>
  </w:style>
  <w:style w:type="character" w:styleId="a8">
    <w:name w:val="Strong"/>
    <w:basedOn w:val="a0"/>
    <w:uiPriority w:val="22"/>
    <w:qFormat/>
    <w:rsid w:val="00AF76F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C2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25A3"/>
    <w:rPr>
      <w:rFonts w:ascii="Segoe UI" w:hAnsi="Segoe UI" w:cs="Segoe UI"/>
      <w:sz w:val="18"/>
      <w:szCs w:val="18"/>
    </w:rPr>
  </w:style>
  <w:style w:type="character" w:customStyle="1" w:styleId="a7">
    <w:name w:val="Абзац списка Знак"/>
    <w:basedOn w:val="a0"/>
    <w:link w:val="a6"/>
    <w:uiPriority w:val="34"/>
    <w:rsid w:val="00513DB3"/>
  </w:style>
  <w:style w:type="character" w:styleId="ab">
    <w:name w:val="Emphasis"/>
    <w:basedOn w:val="a0"/>
    <w:uiPriority w:val="20"/>
    <w:qFormat/>
    <w:rsid w:val="00B272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9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23F47-E86C-4ECF-8BF6-8211F6DF9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NP SRO</Company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saCobian</dc:creator>
  <cp:lastModifiedBy>Анна</cp:lastModifiedBy>
  <cp:revision>3</cp:revision>
  <cp:lastPrinted>2026-04-30T09:26:00Z</cp:lastPrinted>
  <dcterms:created xsi:type="dcterms:W3CDTF">2026-03-26T13:03:00Z</dcterms:created>
  <dcterms:modified xsi:type="dcterms:W3CDTF">2026-04-30T10:02:00Z</dcterms:modified>
</cp:coreProperties>
</file>