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B13AAF" w:rsidRDefault="00B13AAF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A20C14" w:rsidRPr="00B13AAF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B13AA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B13AAF">
        <w:rPr>
          <w:rFonts w:ascii="Times New Roman" w:eastAsia="Times New Roman" w:hAnsi="Times New Roman" w:cs="Times New Roman"/>
          <w:lang w:eastAsia="ru-RU"/>
        </w:rPr>
        <w:t>6</w:t>
      </w:r>
      <w:r w:rsidR="00C070A3" w:rsidRPr="00B13AAF">
        <w:rPr>
          <w:rFonts w:ascii="Times New Roman" w:eastAsia="Times New Roman" w:hAnsi="Times New Roman" w:cs="Times New Roman"/>
          <w:lang w:eastAsia="ru-RU"/>
        </w:rPr>
        <w:t>72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B13AAF">
        <w:rPr>
          <w:rFonts w:ascii="Times New Roman" w:eastAsia="Times New Roman" w:hAnsi="Times New Roman" w:cs="Times New Roman"/>
          <w:lang w:eastAsia="ru-RU"/>
        </w:rPr>
        <w:t>01 сентября 2023 года</w:t>
      </w:r>
    </w:p>
    <w:p w:rsidR="004D3D1A" w:rsidRPr="00B13AAF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B13AAF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B13AAF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13AAF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B13AA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13A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B13A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B13A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B13A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B13AA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B13AA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B13AA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B13AAF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B13AA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B13AA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B13AA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B13AA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13AAF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B13AA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13A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B13AAF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B13AAF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B13AA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13AA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B13AAF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B13AAF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CB381D" w:rsidRPr="00B13AAF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 xml:space="preserve">О </w:t>
      </w:r>
      <w:r w:rsidR="002E585D" w:rsidRPr="00B13AAF">
        <w:rPr>
          <w:rFonts w:ascii="Times New Roman" w:eastAsia="Times New Roman" w:hAnsi="Times New Roman" w:cs="Times New Roman"/>
          <w:lang w:eastAsia="ru-RU"/>
        </w:rPr>
        <w:t>п</w:t>
      </w:r>
      <w:r w:rsidR="00C070A3" w:rsidRPr="00B13AAF">
        <w:rPr>
          <w:rFonts w:ascii="Times New Roman" w:eastAsia="Times New Roman" w:hAnsi="Times New Roman" w:cs="Times New Roman"/>
          <w:lang w:eastAsia="ru-RU"/>
        </w:rPr>
        <w:t>рекращении членства в Ассоциации</w:t>
      </w:r>
    </w:p>
    <w:p w:rsidR="00C248B3" w:rsidRPr="00B13AAF" w:rsidRDefault="00C248B3" w:rsidP="00C248B3">
      <w:pPr>
        <w:spacing w:after="0" w:line="120" w:lineRule="auto"/>
        <w:rPr>
          <w:rFonts w:ascii="Times New Roman" w:hAnsi="Times New Roman" w:cs="Times New Roman"/>
        </w:rPr>
      </w:pPr>
    </w:p>
    <w:p w:rsidR="004D3D1A" w:rsidRPr="00B13AAF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B13AAF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B13AAF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B13AAF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B13AAF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13AA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B13AA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B13AA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B13AA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B13AAF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13AA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631B0" w:rsidRPr="00B13AAF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E1BA7" w:rsidRPr="00B13AAF" w:rsidRDefault="00CE1BA7" w:rsidP="007F5554">
      <w:pPr>
        <w:spacing w:after="0" w:line="120" w:lineRule="auto"/>
        <w:rPr>
          <w:rFonts w:ascii="Times New Roman" w:hAnsi="Times New Roman" w:cs="Times New Roman"/>
        </w:rPr>
      </w:pPr>
    </w:p>
    <w:p w:rsidR="00C070A3" w:rsidRPr="00B13AAF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C070A3" w:rsidRPr="00B13AAF" w:rsidRDefault="00C070A3" w:rsidP="00C070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 xml:space="preserve">О </w:t>
      </w:r>
      <w:r w:rsidRPr="00B13AAF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C070A3" w:rsidRPr="00B13AAF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СЛУШАЛИ:</w:t>
      </w:r>
    </w:p>
    <w:p w:rsidR="00C070A3" w:rsidRPr="00B13AAF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C070A3" w:rsidRPr="00B13AAF" w:rsidRDefault="00C070A3" w:rsidP="00C070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Общество с ограниченной ответственностью "Проектно-монтажный центр" (ИНН 6027081833)</w:t>
      </w:r>
    </w:p>
    <w:p w:rsidR="00C070A3" w:rsidRPr="00B13AAF" w:rsidRDefault="00C070A3" w:rsidP="00C070A3">
      <w:pPr>
        <w:spacing w:after="0" w:line="120" w:lineRule="auto"/>
        <w:rPr>
          <w:rFonts w:ascii="Times New Roman" w:hAnsi="Times New Roman" w:cs="Times New Roman"/>
        </w:rPr>
      </w:pPr>
    </w:p>
    <w:p w:rsidR="00C070A3" w:rsidRPr="00B13AAF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ГОЛОСОВАЛИ:</w:t>
      </w:r>
    </w:p>
    <w:p w:rsidR="00C070A3" w:rsidRPr="00B13AAF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070A3" w:rsidRPr="00B13AAF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070A3" w:rsidRPr="00B13AAF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070A3" w:rsidRPr="00B13AAF" w:rsidRDefault="00C070A3" w:rsidP="00C070A3">
      <w:pPr>
        <w:spacing w:after="0" w:line="120" w:lineRule="auto"/>
        <w:rPr>
          <w:rFonts w:ascii="Times New Roman" w:hAnsi="Times New Roman" w:cs="Times New Roman"/>
        </w:rPr>
      </w:pPr>
    </w:p>
    <w:p w:rsidR="00C070A3" w:rsidRPr="00B13AAF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ПОСТАНОВИЛИ:</w:t>
      </w:r>
    </w:p>
    <w:p w:rsidR="00C070A3" w:rsidRPr="00B13AAF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Исключить из состава членов Ассоциации:</w:t>
      </w:r>
    </w:p>
    <w:p w:rsidR="00C070A3" w:rsidRPr="00B13AAF" w:rsidRDefault="00C070A3" w:rsidP="00C070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Общество с ограниченной ответственностью "Проектно-монтажный центр" (ИНН 6027081833)</w:t>
      </w:r>
    </w:p>
    <w:p w:rsidR="00C070A3" w:rsidRPr="00B13AAF" w:rsidRDefault="00C070A3" w:rsidP="00C0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0A3" w:rsidRPr="00B13AAF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B13AAF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B13AAF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20C14" w:rsidRPr="00B13AAF" w:rsidRDefault="00A20C14" w:rsidP="00DE3C62">
      <w:pPr>
        <w:spacing w:after="0" w:line="120" w:lineRule="auto"/>
        <w:rPr>
          <w:rFonts w:ascii="Times New Roman" w:hAnsi="Times New Roman" w:cs="Times New Roman"/>
        </w:rPr>
      </w:pPr>
    </w:p>
    <w:p w:rsidR="0003274C" w:rsidRPr="00B13AAF" w:rsidRDefault="0003274C" w:rsidP="00DE3C62">
      <w:pPr>
        <w:spacing w:after="0" w:line="120" w:lineRule="auto"/>
        <w:rPr>
          <w:rFonts w:ascii="Times New Roman" w:hAnsi="Times New Roman" w:cs="Times New Roman"/>
        </w:rPr>
      </w:pPr>
    </w:p>
    <w:p w:rsidR="00EC7ABB" w:rsidRPr="00B13AAF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B13AAF">
        <w:rPr>
          <w:rFonts w:ascii="Times New Roman" w:eastAsia="Times New Roman" w:hAnsi="Times New Roman" w:cs="Times New Roman"/>
          <w:lang w:eastAsia="ru-RU"/>
        </w:rPr>
        <w:tab/>
      </w:r>
      <w:r w:rsidR="00B13AAF">
        <w:rPr>
          <w:rFonts w:ascii="Times New Roman" w:eastAsia="Times New Roman" w:hAnsi="Times New Roman" w:cs="Times New Roman"/>
          <w:lang w:eastAsia="ru-RU"/>
        </w:rPr>
        <w:t>подпись</w:t>
      </w:r>
      <w:r w:rsidRPr="00B13AAF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03274C" w:rsidRPr="00B13AAF" w:rsidRDefault="0003274C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3AAF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13AAF">
        <w:rPr>
          <w:rFonts w:ascii="Times New Roman" w:eastAsia="Times New Roman" w:hAnsi="Times New Roman" w:cs="Times New Roman"/>
          <w:lang w:eastAsia="ru-RU"/>
        </w:rPr>
        <w:tab/>
      </w:r>
      <w:r w:rsidR="00B13AAF">
        <w:rPr>
          <w:rFonts w:ascii="Times New Roman" w:eastAsia="Times New Roman" w:hAnsi="Times New Roman" w:cs="Times New Roman"/>
          <w:lang w:eastAsia="ru-RU"/>
        </w:rPr>
        <w:t>подпись</w:t>
      </w:r>
      <w:r w:rsidRPr="00B13AAF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B13AAF" w:rsidRDefault="00B13AAF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AAF" w:rsidRDefault="00B13AAF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B13AAF" w:rsidRPr="00B13AAF" w:rsidRDefault="00B13AAF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p w:rsidR="00EC7ABB" w:rsidRPr="00B13AAF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Pr="00B13AAF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ABB" w:rsidRPr="00B13AAF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13AAF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070A3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BF76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3</cp:revision>
  <cp:lastPrinted>2023-07-25T11:29:00Z</cp:lastPrinted>
  <dcterms:created xsi:type="dcterms:W3CDTF">2023-09-01T10:28:00Z</dcterms:created>
  <dcterms:modified xsi:type="dcterms:W3CDTF">2023-09-05T12:31:00Z</dcterms:modified>
</cp:coreProperties>
</file>