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731C2C" w:rsidRDefault="00731C2C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731C2C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731C2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731C2C">
        <w:rPr>
          <w:rFonts w:ascii="Times New Roman" w:eastAsia="Times New Roman" w:hAnsi="Times New Roman" w:cs="Times New Roman"/>
          <w:lang w:eastAsia="ru-RU"/>
        </w:rPr>
        <w:t>6</w:t>
      </w:r>
      <w:r w:rsidR="00502A78" w:rsidRPr="00731C2C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31C2C">
        <w:rPr>
          <w:rFonts w:ascii="Times New Roman" w:eastAsia="Times New Roman" w:hAnsi="Times New Roman" w:cs="Times New Roman"/>
          <w:lang w:eastAsia="ru-RU"/>
        </w:rPr>
        <w:t>30 сентября 2022 года</w:t>
      </w:r>
    </w:p>
    <w:p w:rsidR="004D3D1A" w:rsidRPr="00731C2C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731C2C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731C2C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731C2C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731C2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31C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731C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731C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31C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731C2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731C2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731C2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731C2C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31C2C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731C2C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731C2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31C2C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731C2C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731C2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731C2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31C2C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731C2C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731C2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31C2C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731C2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31C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31C2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31C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731C2C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502A78" w:rsidRPr="00731C2C" w:rsidRDefault="00502A78" w:rsidP="00502A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О переносе плановой проверки</w:t>
      </w:r>
    </w:p>
    <w:p w:rsidR="00C273C4" w:rsidRPr="00731C2C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731C2C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31C2C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731C2C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731C2C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31C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731C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731C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731C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731C2C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31C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731C2C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17205" w:rsidRPr="00731C2C" w:rsidRDefault="00F17205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02A78" w:rsidRPr="00731C2C" w:rsidRDefault="00502A78" w:rsidP="00502A7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2. О переносе плановой проверки</w:t>
      </w:r>
    </w:p>
    <w:p w:rsidR="00502A78" w:rsidRPr="00731C2C" w:rsidRDefault="00502A78" w:rsidP="00502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502A78" w:rsidRPr="00731C2C" w:rsidRDefault="00502A78" w:rsidP="00502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рассмотреть поступившее в Ассоциацию заявление о переносе срока плановой проверки от общества с ограниченной ответственностью «</w:t>
      </w:r>
      <w:proofErr w:type="spellStart"/>
      <w:r w:rsidRPr="00731C2C">
        <w:rPr>
          <w:rFonts w:ascii="Times New Roman" w:eastAsia="Times New Roman" w:hAnsi="Times New Roman" w:cs="Times New Roman"/>
          <w:lang w:eastAsia="ru-RU"/>
        </w:rPr>
        <w:t>НикаСтройПроект</w:t>
      </w:r>
      <w:proofErr w:type="spellEnd"/>
      <w:r w:rsidRPr="00731C2C">
        <w:rPr>
          <w:rFonts w:ascii="Times New Roman" w:eastAsia="Times New Roman" w:hAnsi="Times New Roman" w:cs="Times New Roman"/>
          <w:lang w:eastAsia="ru-RU"/>
        </w:rPr>
        <w:t>» (ИНН 3702239645)</w:t>
      </w:r>
    </w:p>
    <w:p w:rsidR="00502A78" w:rsidRPr="00731C2C" w:rsidRDefault="00502A78" w:rsidP="00502A7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02A78" w:rsidRPr="00731C2C" w:rsidRDefault="00502A78" w:rsidP="00502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502A78" w:rsidRPr="00731C2C" w:rsidRDefault="00502A78" w:rsidP="00502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502A78" w:rsidRPr="00731C2C" w:rsidRDefault="00502A78" w:rsidP="00502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502A78" w:rsidRPr="00731C2C" w:rsidRDefault="00502A78" w:rsidP="00502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502A78" w:rsidRPr="00731C2C" w:rsidRDefault="00502A78" w:rsidP="00502A7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02A78" w:rsidRPr="00731C2C" w:rsidRDefault="00502A78" w:rsidP="00502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Рассмотрев заявление Совет Ассоциации постановил:</w:t>
      </w:r>
    </w:p>
    <w:p w:rsidR="00502A78" w:rsidRPr="00731C2C" w:rsidRDefault="00502A78" w:rsidP="00502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Перенести срок плановой проверки общества с ограниченной ответственностью «</w:t>
      </w:r>
      <w:proofErr w:type="spellStart"/>
      <w:r w:rsidRPr="00731C2C">
        <w:rPr>
          <w:rFonts w:ascii="Times New Roman" w:eastAsia="Times New Roman" w:hAnsi="Times New Roman" w:cs="Times New Roman"/>
          <w:lang w:eastAsia="ru-RU"/>
        </w:rPr>
        <w:t>НикаСтройПроект</w:t>
      </w:r>
      <w:proofErr w:type="spellEnd"/>
      <w:r w:rsidRPr="00731C2C">
        <w:rPr>
          <w:rFonts w:ascii="Times New Roman" w:eastAsia="Times New Roman" w:hAnsi="Times New Roman" w:cs="Times New Roman"/>
          <w:lang w:eastAsia="ru-RU"/>
        </w:rPr>
        <w:t xml:space="preserve">» (ИНН 3702239645) на период с 07.11.2022 г. по </w:t>
      </w:r>
      <w:r w:rsidR="00AE505C" w:rsidRPr="00731C2C">
        <w:rPr>
          <w:rFonts w:ascii="Times New Roman" w:eastAsia="Times New Roman" w:hAnsi="Times New Roman" w:cs="Times New Roman"/>
          <w:lang w:eastAsia="ru-RU"/>
        </w:rPr>
        <w:t>14.11</w:t>
      </w:r>
      <w:r w:rsidRPr="00731C2C">
        <w:rPr>
          <w:rFonts w:ascii="Times New Roman" w:eastAsia="Times New Roman" w:hAnsi="Times New Roman" w:cs="Times New Roman"/>
          <w:lang w:eastAsia="ru-RU"/>
        </w:rPr>
        <w:t>.2022 г.</w:t>
      </w:r>
    </w:p>
    <w:p w:rsidR="00502A78" w:rsidRPr="00731C2C" w:rsidRDefault="00502A78" w:rsidP="003E1741">
      <w:pPr>
        <w:spacing w:after="0"/>
        <w:jc w:val="both"/>
        <w:rPr>
          <w:rFonts w:ascii="Times New Roman" w:hAnsi="Times New Roman" w:cs="Times New Roman"/>
        </w:rPr>
      </w:pPr>
    </w:p>
    <w:p w:rsidR="003E1741" w:rsidRPr="00731C2C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731C2C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5817" w:rsidRPr="00731C2C" w:rsidRDefault="00725817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731C2C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731C2C">
        <w:rPr>
          <w:rFonts w:ascii="Times New Roman" w:eastAsia="Times New Roman" w:hAnsi="Times New Roman" w:cs="Times New Roman"/>
          <w:lang w:eastAsia="ru-RU"/>
        </w:rPr>
        <w:tab/>
      </w:r>
      <w:r w:rsidR="00731C2C">
        <w:rPr>
          <w:rFonts w:ascii="Times New Roman" w:eastAsia="Times New Roman" w:hAnsi="Times New Roman" w:cs="Times New Roman"/>
          <w:lang w:eastAsia="ru-RU"/>
        </w:rPr>
        <w:t>подпись</w:t>
      </w:r>
      <w:r w:rsidRPr="00731C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31C2C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25817" w:rsidRPr="00731C2C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C2C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731C2C">
        <w:rPr>
          <w:rFonts w:ascii="Times New Roman" w:eastAsia="Times New Roman" w:hAnsi="Times New Roman" w:cs="Times New Roman"/>
          <w:lang w:eastAsia="ru-RU"/>
        </w:rPr>
        <w:tab/>
      </w:r>
      <w:r w:rsidR="00731C2C">
        <w:rPr>
          <w:rFonts w:ascii="Times New Roman" w:eastAsia="Times New Roman" w:hAnsi="Times New Roman" w:cs="Times New Roman"/>
          <w:lang w:eastAsia="ru-RU"/>
        </w:rPr>
        <w:t>подпись</w:t>
      </w:r>
      <w:r w:rsidRPr="00731C2C">
        <w:rPr>
          <w:rFonts w:ascii="Times New Roman" w:eastAsia="Times New Roman" w:hAnsi="Times New Roman" w:cs="Times New Roman"/>
          <w:lang w:eastAsia="ru-RU"/>
        </w:rPr>
        <w:tab/>
      </w:r>
      <w:r w:rsidR="00F60601" w:rsidRPr="00731C2C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731C2C" w:rsidRDefault="00731C2C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C2C" w:rsidRDefault="00731C2C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731C2C" w:rsidRPr="00731C2C" w:rsidRDefault="00731C2C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p w:rsidR="007D589E" w:rsidRPr="00731C2C" w:rsidRDefault="007D589E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D589E" w:rsidRPr="00731C2C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02A78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722098"/>
    <w:rsid w:val="00723E43"/>
    <w:rsid w:val="00725817"/>
    <w:rsid w:val="00731C2C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B5CED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E505C"/>
    <w:rsid w:val="00AE7431"/>
    <w:rsid w:val="00B02D48"/>
    <w:rsid w:val="00B12DAE"/>
    <w:rsid w:val="00B40875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41F75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E420C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2022-08-10T10:35:00Z</cp:lastPrinted>
  <dcterms:created xsi:type="dcterms:W3CDTF">2022-09-30T08:54:00Z</dcterms:created>
  <dcterms:modified xsi:type="dcterms:W3CDTF">2022-10-05T11:35:00Z</dcterms:modified>
</cp:coreProperties>
</file>