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6E" w:rsidRDefault="00A32302" w:rsidP="009721C1">
      <w:pPr>
        <w:spacing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</w:t>
      </w:r>
      <w:r w:rsidR="0014716E" w:rsidRPr="00110C5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УТВЕРЖДЕНО</w:t>
      </w:r>
    </w:p>
    <w:p w:rsidR="00C04E97" w:rsidRDefault="00C04E97" w:rsidP="009721C1">
      <w:pPr>
        <w:spacing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Решением Совета Ассоциации СРО «УПСЗ»</w:t>
      </w:r>
    </w:p>
    <w:p w:rsidR="00C04E97" w:rsidRPr="00C04E97" w:rsidRDefault="00007249" w:rsidP="009721C1">
      <w:pPr>
        <w:spacing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от </w:t>
      </w:r>
      <w:r w:rsidR="00CE5C6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08</w:t>
      </w:r>
      <w:r w:rsidR="00CE5C6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ноября</w:t>
      </w:r>
      <w:r w:rsidR="00C04E9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2022 года</w:t>
      </w:r>
      <w:r w:rsidR="00CE5C6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протокол № 628)</w:t>
      </w:r>
    </w:p>
    <w:p w:rsidR="0014716E" w:rsidRPr="00110C5C" w:rsidRDefault="0014716E" w:rsidP="009721C1">
      <w:pPr>
        <w:spacing w:line="240" w:lineRule="auto"/>
        <w:ind w:left="439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14716E" w:rsidRPr="00110C5C" w:rsidRDefault="0014716E" w:rsidP="0014716E">
      <w:pPr>
        <w:spacing w:line="240" w:lineRule="auto"/>
        <w:ind w:left="623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716E" w:rsidRPr="00110C5C" w:rsidRDefault="0014716E" w:rsidP="0014716E">
      <w:pPr>
        <w:spacing w:line="240" w:lineRule="auto"/>
        <w:ind w:left="623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716E" w:rsidRDefault="0014716E" w:rsidP="0014716E">
      <w:pPr>
        <w:spacing w:line="240" w:lineRule="auto"/>
        <w:ind w:left="623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716E" w:rsidRDefault="0014716E" w:rsidP="0014716E">
      <w:pPr>
        <w:spacing w:line="240" w:lineRule="auto"/>
        <w:ind w:left="623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716E" w:rsidRDefault="0014716E" w:rsidP="0014716E">
      <w:pPr>
        <w:spacing w:line="240" w:lineRule="auto"/>
        <w:ind w:left="623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716E" w:rsidRPr="00110C5C" w:rsidRDefault="0014716E" w:rsidP="0014716E">
      <w:pPr>
        <w:spacing w:line="240" w:lineRule="auto"/>
        <w:ind w:left="623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716E" w:rsidRPr="00110C5C" w:rsidRDefault="0014716E" w:rsidP="0014716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16E" w:rsidRPr="00110C5C" w:rsidRDefault="0014716E" w:rsidP="0014716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16E" w:rsidRPr="00110C5C" w:rsidRDefault="0014716E" w:rsidP="0014716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16E" w:rsidRDefault="0014716E" w:rsidP="0014716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16E" w:rsidRPr="00110C5C" w:rsidRDefault="0014716E" w:rsidP="0014716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16E" w:rsidRPr="00110C5C" w:rsidRDefault="0014716E" w:rsidP="0014716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16E" w:rsidRDefault="0014716E" w:rsidP="0014716E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32"/>
          <w:szCs w:val="28"/>
        </w:rPr>
      </w:pPr>
      <w:r w:rsidRPr="00AF5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КВАЛИФИКАЦИОННЫЙ СТАНДАРТ</w:t>
      </w:r>
      <w:r w:rsidRPr="00AF57A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06E35" w:rsidRDefault="00406E35" w:rsidP="0014716E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06E35">
        <w:rPr>
          <w:rFonts w:ascii="Times New Roman" w:hAnsi="Times New Roman" w:cs="Times New Roman"/>
          <w:b/>
          <w:sz w:val="24"/>
          <w:szCs w:val="24"/>
        </w:rPr>
        <w:t xml:space="preserve">СПЕЦИАЛИСТ ПО ОРГАНИЗАЦИИ </w:t>
      </w:r>
    </w:p>
    <w:p w:rsidR="0014716E" w:rsidRPr="0014716E" w:rsidRDefault="00406E35" w:rsidP="0014716E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06E35">
        <w:rPr>
          <w:rFonts w:ascii="Times New Roman" w:hAnsi="Times New Roman" w:cs="Times New Roman"/>
          <w:b/>
          <w:sz w:val="24"/>
          <w:szCs w:val="24"/>
        </w:rPr>
        <w:t>АРХИТЕКТУРНО-СТРОИТЕЛЬНОГО ПРОЕКТИРОВАНИЯ</w:t>
      </w:r>
    </w:p>
    <w:p w:rsidR="002875CE" w:rsidRDefault="002875CE" w:rsidP="002875CE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F57A5">
        <w:rPr>
          <w:rFonts w:ascii="Times New Roman" w:hAnsi="Times New Roman" w:cs="Times New Roman"/>
          <w:b/>
          <w:sz w:val="24"/>
          <w:szCs w:val="24"/>
        </w:rPr>
        <w:t xml:space="preserve">Ассоциации Саморегулируемой организации </w:t>
      </w:r>
    </w:p>
    <w:p w:rsidR="002875CE" w:rsidRDefault="002875CE" w:rsidP="002875CE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F57A5">
        <w:rPr>
          <w:rFonts w:ascii="Times New Roman" w:hAnsi="Times New Roman" w:cs="Times New Roman"/>
          <w:b/>
          <w:sz w:val="24"/>
          <w:szCs w:val="24"/>
        </w:rPr>
        <w:t>«</w:t>
      </w:r>
      <w:r w:rsidR="00406E35">
        <w:rPr>
          <w:rFonts w:ascii="Times New Roman" w:hAnsi="Times New Roman" w:cs="Times New Roman"/>
          <w:b/>
          <w:sz w:val="24"/>
          <w:szCs w:val="24"/>
        </w:rPr>
        <w:t>Управление проектировщиков</w:t>
      </w:r>
      <w:r w:rsidRPr="00AF57A5">
        <w:rPr>
          <w:rFonts w:ascii="Times New Roman" w:hAnsi="Times New Roman" w:cs="Times New Roman"/>
          <w:b/>
          <w:sz w:val="24"/>
          <w:szCs w:val="24"/>
        </w:rPr>
        <w:t xml:space="preserve"> Северо-Запада» </w:t>
      </w:r>
    </w:p>
    <w:p w:rsidR="0014716E" w:rsidRDefault="0014716E" w:rsidP="0014716E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63C32" w:rsidRPr="00AF57A5" w:rsidRDefault="00C63C32" w:rsidP="0014716E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(новая редакция)</w:t>
      </w:r>
    </w:p>
    <w:p w:rsidR="0014716E" w:rsidRPr="00AF57A5" w:rsidRDefault="0014716E" w:rsidP="00147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716E" w:rsidRDefault="0014716E" w:rsidP="00147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16E" w:rsidRDefault="0014716E" w:rsidP="00147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16E" w:rsidRDefault="0014716E" w:rsidP="00147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16E" w:rsidRDefault="0014716E" w:rsidP="00147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75CE" w:rsidRDefault="002875CE" w:rsidP="00147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716E" w:rsidRPr="00C670F2" w:rsidRDefault="0014716E" w:rsidP="0014716E">
      <w:pPr>
        <w:spacing w:line="240" w:lineRule="auto"/>
        <w:rPr>
          <w:rFonts w:ascii="Times New Roman" w:hAnsi="Times New Roman" w:cs="Times New Roman"/>
        </w:rPr>
      </w:pPr>
    </w:p>
    <w:p w:rsidR="0014716E" w:rsidRPr="0079421F" w:rsidRDefault="0014716E" w:rsidP="0014716E">
      <w:pPr>
        <w:jc w:val="center"/>
        <w:rPr>
          <w:rFonts w:ascii="Times New Roman" w:hAnsi="Times New Roman" w:cs="Times New Roman"/>
        </w:rPr>
      </w:pPr>
      <w:r w:rsidRPr="0079421F">
        <w:rPr>
          <w:rFonts w:ascii="Times New Roman" w:hAnsi="Times New Roman" w:cs="Times New Roman"/>
        </w:rPr>
        <w:t>Санкт-Петербург</w:t>
      </w:r>
    </w:p>
    <w:p w:rsidR="0014716E" w:rsidRDefault="001E03F7" w:rsidP="0014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14716E" w:rsidRPr="0079421F">
        <w:rPr>
          <w:rFonts w:ascii="Times New Roman" w:hAnsi="Times New Roman" w:cs="Times New Roman"/>
        </w:rPr>
        <w:t xml:space="preserve"> год</w:t>
      </w:r>
    </w:p>
    <w:p w:rsidR="006A230D" w:rsidRDefault="006A230D" w:rsidP="0014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230D" w:rsidRDefault="006A230D" w:rsidP="0014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230D" w:rsidRDefault="006A230D" w:rsidP="0014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E35" w:rsidRDefault="00406E35" w:rsidP="0014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E35" w:rsidRDefault="00406E35" w:rsidP="0014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E35" w:rsidRDefault="00406E35" w:rsidP="0014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230D" w:rsidRPr="0079421F" w:rsidRDefault="006A230D" w:rsidP="0014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4716E" w:rsidRPr="00640F0D" w:rsidRDefault="0014716E" w:rsidP="0014716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F0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81F00" w:rsidRPr="00B81F00" w:rsidRDefault="00B81F00" w:rsidP="00B81F00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1"/>
          <w:szCs w:val="21"/>
        </w:rPr>
      </w:pPr>
    </w:p>
    <w:p w:rsidR="00B81F00" w:rsidRPr="00640F0D" w:rsidRDefault="00B81F00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40F0D">
        <w:rPr>
          <w:rFonts w:ascii="Times New Roman" w:hAnsi="Times New Roman" w:cs="Times New Roman"/>
          <w:sz w:val="24"/>
          <w:szCs w:val="24"/>
        </w:rPr>
        <w:t xml:space="preserve">Настоящий Квалификационный стандарт разработан в соответствии с Градостроительным кодексом Российской Федерации, Профессиональным стандартом "Специалист по организации </w:t>
      </w:r>
      <w:r w:rsidR="00406E35" w:rsidRPr="00640F0D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</w:t>
      </w:r>
      <w:r w:rsidRPr="00640F0D">
        <w:rPr>
          <w:rFonts w:ascii="Times New Roman" w:hAnsi="Times New Roman" w:cs="Times New Roman"/>
          <w:sz w:val="24"/>
          <w:szCs w:val="24"/>
        </w:rPr>
        <w:t>», утвержденным Приказом Министерства труда и социальной за</w:t>
      </w:r>
      <w:r w:rsidR="00406E35" w:rsidRPr="00640F0D">
        <w:rPr>
          <w:rFonts w:ascii="Times New Roman" w:hAnsi="Times New Roman" w:cs="Times New Roman"/>
          <w:sz w:val="24"/>
          <w:szCs w:val="24"/>
        </w:rPr>
        <w:t>щиты Российской Федерации № 228</w:t>
      </w:r>
      <w:r w:rsidRPr="00640F0D">
        <w:rPr>
          <w:rFonts w:ascii="Times New Roman" w:hAnsi="Times New Roman" w:cs="Times New Roman"/>
          <w:sz w:val="24"/>
          <w:szCs w:val="24"/>
        </w:rPr>
        <w:t>н от 21 апреля 2022 года</w:t>
      </w:r>
      <w:r w:rsidR="00406E35" w:rsidRPr="00640F0D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24.05.2022 N 68568)</w:t>
      </w:r>
      <w:r w:rsidRPr="00640F0D">
        <w:rPr>
          <w:rFonts w:ascii="Times New Roman" w:hAnsi="Times New Roman" w:cs="Times New Roman"/>
          <w:sz w:val="24"/>
          <w:szCs w:val="24"/>
        </w:rPr>
        <w:t xml:space="preserve"> (далее – Профессиональный стандарт) и Уставом Ассоциации СРО </w:t>
      </w:r>
      <w:r w:rsidR="00406E35" w:rsidRPr="00640F0D">
        <w:rPr>
          <w:rFonts w:ascii="Times New Roman" w:hAnsi="Times New Roman" w:cs="Times New Roman"/>
          <w:sz w:val="24"/>
          <w:szCs w:val="24"/>
        </w:rPr>
        <w:t xml:space="preserve">«Управление проектировщиков Северо-Запада» </w:t>
      </w:r>
      <w:r w:rsidRPr="00640F0D">
        <w:rPr>
          <w:rFonts w:ascii="Times New Roman" w:hAnsi="Times New Roman" w:cs="Times New Roman"/>
          <w:sz w:val="24"/>
          <w:szCs w:val="24"/>
        </w:rPr>
        <w:t xml:space="preserve">(далее по тексту – Ассоциация). </w:t>
      </w:r>
      <w:proofErr w:type="gramEnd"/>
    </w:p>
    <w:p w:rsidR="00B81F00" w:rsidRPr="00640F0D" w:rsidRDefault="00B81F00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 xml:space="preserve">1.2. Настоящий стандарт является внутренним документом Ассоциации и определяет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специалистам по организации </w:t>
      </w:r>
      <w:r w:rsidR="00406E35" w:rsidRPr="00640F0D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</w:t>
      </w:r>
      <w:r w:rsidRPr="00640F0D">
        <w:rPr>
          <w:rFonts w:ascii="Times New Roman" w:hAnsi="Times New Roman" w:cs="Times New Roman"/>
          <w:sz w:val="24"/>
          <w:szCs w:val="24"/>
        </w:rPr>
        <w:t xml:space="preserve"> членов Ассоциации для осуществления ими трудовых функций по осуществлению </w:t>
      </w:r>
      <w:r w:rsidR="00406E35" w:rsidRPr="00640F0D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</w:t>
      </w:r>
      <w:r w:rsidRPr="00640F0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строительства. </w:t>
      </w:r>
    </w:p>
    <w:p w:rsidR="00B81F00" w:rsidRPr="00640F0D" w:rsidRDefault="00B81F00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 xml:space="preserve">1.3. Основной целью вида профессиональной деятельности специалистов по организации </w:t>
      </w:r>
      <w:r w:rsidR="00406E35" w:rsidRPr="00640F0D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</w:t>
      </w:r>
      <w:r w:rsidRPr="00640F0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406E35" w:rsidRPr="00640F0D">
        <w:rPr>
          <w:rFonts w:ascii="Times New Roman" w:hAnsi="Times New Roman" w:cs="Times New Roman"/>
          <w:sz w:val="24"/>
          <w:szCs w:val="24"/>
        </w:rPr>
        <w:t>Управление процессом разработки проектной и рабочей документации для объектов капитального строительства различного уровня ответственности</w:t>
      </w:r>
      <w:r w:rsidR="00366FCF" w:rsidRPr="00640F0D">
        <w:rPr>
          <w:rFonts w:ascii="Times New Roman" w:hAnsi="Times New Roman" w:cs="Times New Roman"/>
          <w:sz w:val="24"/>
          <w:szCs w:val="24"/>
        </w:rPr>
        <w:t>. Основным видом экономической деятельности относится к деятельности, связанной с инженерно-техническим проектированием, управлением проектами строительства, выполнением строительного контроля и авторского надзора.</w:t>
      </w:r>
    </w:p>
    <w:p w:rsidR="00B81F00" w:rsidRPr="00640F0D" w:rsidRDefault="00B81F00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640F0D">
        <w:rPr>
          <w:rFonts w:ascii="Times New Roman" w:hAnsi="Times New Roman" w:cs="Times New Roman"/>
          <w:sz w:val="24"/>
          <w:szCs w:val="24"/>
        </w:rPr>
        <w:t xml:space="preserve">Специалистом по организации </w:t>
      </w:r>
      <w:r w:rsidR="00406E35" w:rsidRPr="00640F0D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</w:t>
      </w:r>
      <w:r w:rsidR="00190B73" w:rsidRPr="00640F0D">
        <w:rPr>
          <w:rFonts w:ascii="Times New Roman" w:hAnsi="Times New Roman" w:cs="Times New Roman"/>
          <w:sz w:val="24"/>
          <w:szCs w:val="24"/>
        </w:rPr>
        <w:t xml:space="preserve"> </w:t>
      </w:r>
      <w:r w:rsidRPr="00640F0D">
        <w:rPr>
          <w:rFonts w:ascii="Times New Roman" w:hAnsi="Times New Roman" w:cs="Times New Roman"/>
          <w:sz w:val="24"/>
          <w:szCs w:val="24"/>
        </w:rPr>
        <w:t xml:space="preserve">является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</w:t>
      </w:r>
      <w:r w:rsidR="00366FCF" w:rsidRPr="00640F0D">
        <w:rPr>
          <w:rFonts w:ascii="Times New Roman" w:hAnsi="Times New Roman" w:cs="Times New Roman"/>
          <w:sz w:val="24"/>
          <w:szCs w:val="24"/>
        </w:rPr>
        <w:t>организации архитектурно-строительного проектирования объектов капитального строительства и управлению процессом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  <w:r w:rsidRPr="00640F0D">
        <w:rPr>
          <w:rFonts w:ascii="Times New Roman" w:hAnsi="Times New Roman" w:cs="Times New Roman"/>
          <w:sz w:val="24"/>
          <w:szCs w:val="24"/>
        </w:rPr>
        <w:t xml:space="preserve">, в том числе в должности </w:t>
      </w:r>
      <w:r w:rsidR="00366FCF" w:rsidRPr="00640F0D">
        <w:rPr>
          <w:rFonts w:ascii="Times New Roman" w:hAnsi="Times New Roman" w:cs="Times New Roman"/>
          <w:sz w:val="24"/>
          <w:szCs w:val="24"/>
        </w:rPr>
        <w:t>главного инженера проекта</w:t>
      </w:r>
      <w:proofErr w:type="gramEnd"/>
      <w:r w:rsidR="00366FCF" w:rsidRPr="00640F0D">
        <w:rPr>
          <w:rFonts w:ascii="Times New Roman" w:hAnsi="Times New Roman" w:cs="Times New Roman"/>
          <w:sz w:val="24"/>
          <w:szCs w:val="24"/>
        </w:rPr>
        <w:t xml:space="preserve"> (специалиста по организации архитектурно-строительного проектирования)</w:t>
      </w:r>
      <w:r w:rsidRPr="00640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B73" w:rsidRPr="00640F0D" w:rsidRDefault="00B81F00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 xml:space="preserve">1.5. Специалисты по </w:t>
      </w:r>
      <w:r w:rsidR="00190B73" w:rsidRPr="00640F0D">
        <w:rPr>
          <w:rFonts w:ascii="Times New Roman" w:hAnsi="Times New Roman" w:cs="Times New Roman"/>
          <w:sz w:val="24"/>
          <w:szCs w:val="24"/>
        </w:rPr>
        <w:t>организации архитектурно-строительного проектирования объектов капитального строительства</w:t>
      </w:r>
      <w:r w:rsidRPr="00640F0D">
        <w:rPr>
          <w:rFonts w:ascii="Times New Roman" w:hAnsi="Times New Roman" w:cs="Times New Roman"/>
          <w:sz w:val="24"/>
          <w:szCs w:val="24"/>
        </w:rPr>
        <w:t xml:space="preserve"> осуществляют трудовые функции, предусмотренные статьей 55.5-1 Градостроительного кодекса Российской Федерации, в соответствии с Профессиональным стандартом для 7 уровня квалификации. </w:t>
      </w:r>
    </w:p>
    <w:p w:rsidR="00B81F00" w:rsidRPr="00640F0D" w:rsidRDefault="00190B73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1.6. Специалисты по управлению процессом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 осуществляют трудовые функции, предусмотренные статьей 55.5-1 Градостроительного кодекса Российской Федерации, в соответствии с Профессиональным стандартом для 8 уровня квалификации.</w:t>
      </w:r>
    </w:p>
    <w:p w:rsidR="00B81F00" w:rsidRPr="00640F0D" w:rsidRDefault="00190B73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1.7</w:t>
      </w:r>
      <w:r w:rsidR="00B81F00" w:rsidRPr="00640F0D">
        <w:rPr>
          <w:rFonts w:ascii="Times New Roman" w:hAnsi="Times New Roman" w:cs="Times New Roman"/>
          <w:sz w:val="24"/>
          <w:szCs w:val="24"/>
        </w:rPr>
        <w:t xml:space="preserve">. Специалисты по организации </w:t>
      </w:r>
      <w:r w:rsidR="00640F0D" w:rsidRPr="00640F0D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</w:t>
      </w:r>
      <w:r w:rsidR="00B81F00" w:rsidRPr="00640F0D">
        <w:rPr>
          <w:rFonts w:ascii="Times New Roman" w:hAnsi="Times New Roman" w:cs="Times New Roman"/>
          <w:sz w:val="24"/>
          <w:szCs w:val="24"/>
        </w:rPr>
        <w:t xml:space="preserve"> осуществляют указанные в пункте 1.4. настоящего Квалификационного стандарта трудовые функции со дня включения сведений о физических лицах в национальный реестр специалистов в области строительства. </w:t>
      </w:r>
    </w:p>
    <w:p w:rsidR="00B81F00" w:rsidRPr="00640F0D" w:rsidRDefault="00B81F00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1.</w:t>
      </w:r>
      <w:r w:rsidR="00190B73" w:rsidRPr="00640F0D">
        <w:rPr>
          <w:rFonts w:ascii="Times New Roman" w:hAnsi="Times New Roman" w:cs="Times New Roman"/>
          <w:sz w:val="24"/>
          <w:szCs w:val="24"/>
        </w:rPr>
        <w:t>8</w:t>
      </w:r>
      <w:r w:rsidRPr="00640F0D">
        <w:rPr>
          <w:rFonts w:ascii="Times New Roman" w:hAnsi="Times New Roman" w:cs="Times New Roman"/>
          <w:sz w:val="24"/>
          <w:szCs w:val="24"/>
        </w:rPr>
        <w:t xml:space="preserve">. Трудовой функцией является работа по должности в соответствии со штатным расписанием, профессии, специальности с указанием квалификации; конкретного вида поручаемой специалисту работы. Трудовая функция указывается в трудовом договоре. Содержанием трудовой функции являются трудовые обязанности. </w:t>
      </w:r>
    </w:p>
    <w:p w:rsidR="00B81F00" w:rsidRPr="00640F0D" w:rsidRDefault="00B81F00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90B73" w:rsidRPr="00640F0D">
        <w:rPr>
          <w:rFonts w:ascii="Times New Roman" w:hAnsi="Times New Roman" w:cs="Times New Roman"/>
          <w:sz w:val="24"/>
          <w:szCs w:val="24"/>
        </w:rPr>
        <w:t>9</w:t>
      </w:r>
      <w:r w:rsidRPr="00640F0D">
        <w:rPr>
          <w:rFonts w:ascii="Times New Roman" w:hAnsi="Times New Roman" w:cs="Times New Roman"/>
          <w:sz w:val="24"/>
          <w:szCs w:val="24"/>
        </w:rPr>
        <w:t>. К должностным обязанностям специалистов по</w:t>
      </w:r>
      <w:r w:rsidR="00CA30AF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640F0D">
        <w:rPr>
          <w:rFonts w:ascii="Times New Roman" w:hAnsi="Times New Roman" w:cs="Times New Roman"/>
          <w:sz w:val="24"/>
          <w:szCs w:val="24"/>
        </w:rPr>
        <w:t xml:space="preserve"> </w:t>
      </w:r>
      <w:r w:rsidR="00190B73" w:rsidRPr="00640F0D">
        <w:rPr>
          <w:rFonts w:ascii="Times New Roman" w:hAnsi="Times New Roman" w:cs="Times New Roman"/>
          <w:sz w:val="24"/>
          <w:szCs w:val="24"/>
        </w:rPr>
        <w:t>архитектурно-строительно</w:t>
      </w:r>
      <w:r w:rsidR="00CA30AF">
        <w:rPr>
          <w:rFonts w:ascii="Times New Roman" w:hAnsi="Times New Roman" w:cs="Times New Roman"/>
          <w:sz w:val="24"/>
          <w:szCs w:val="24"/>
        </w:rPr>
        <w:t>го</w:t>
      </w:r>
      <w:r w:rsidR="00190B73" w:rsidRPr="00640F0D">
        <w:rPr>
          <w:rFonts w:ascii="Times New Roman" w:hAnsi="Times New Roman" w:cs="Times New Roman"/>
          <w:sz w:val="24"/>
          <w:szCs w:val="24"/>
        </w:rPr>
        <w:t xml:space="preserve"> проектировани</w:t>
      </w:r>
      <w:r w:rsidR="00CA30AF">
        <w:rPr>
          <w:rFonts w:ascii="Times New Roman" w:hAnsi="Times New Roman" w:cs="Times New Roman"/>
          <w:sz w:val="24"/>
          <w:szCs w:val="24"/>
        </w:rPr>
        <w:t>я</w:t>
      </w:r>
      <w:r w:rsidR="00190B73" w:rsidRPr="00640F0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FC30EF" w:rsidRPr="00640F0D">
        <w:rPr>
          <w:rFonts w:ascii="Times New Roman" w:hAnsi="Times New Roman" w:cs="Times New Roman"/>
          <w:sz w:val="24"/>
          <w:szCs w:val="24"/>
        </w:rPr>
        <w:t>,</w:t>
      </w:r>
      <w:r w:rsidRPr="00640F0D">
        <w:rPr>
          <w:rFonts w:ascii="Times New Roman" w:hAnsi="Times New Roman" w:cs="Times New Roman"/>
          <w:sz w:val="24"/>
          <w:szCs w:val="24"/>
        </w:rPr>
        <w:t xml:space="preserve"> в том числе относятся: </w:t>
      </w:r>
    </w:p>
    <w:p w:rsidR="00B81F00" w:rsidRPr="00640F0D" w:rsidRDefault="00640F0D" w:rsidP="00640F0D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-</w:t>
      </w:r>
      <w:r w:rsidR="00E53BF6">
        <w:rPr>
          <w:rFonts w:ascii="Times New Roman" w:hAnsi="Times New Roman" w:cs="Times New Roman"/>
          <w:sz w:val="24"/>
          <w:szCs w:val="24"/>
        </w:rPr>
        <w:t xml:space="preserve"> </w:t>
      </w:r>
      <w:r w:rsidR="00CA30AF">
        <w:rPr>
          <w:rFonts w:ascii="Times New Roman" w:hAnsi="Times New Roman" w:cs="Times New Roman"/>
          <w:sz w:val="24"/>
          <w:szCs w:val="24"/>
        </w:rPr>
        <w:t>утверждение заданий на проектирование объекта капитального строительства</w:t>
      </w:r>
      <w:r w:rsidR="00B81F00" w:rsidRPr="00640F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F00" w:rsidRPr="00640F0D" w:rsidRDefault="00640F0D" w:rsidP="00640F0D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-</w:t>
      </w:r>
      <w:r w:rsidR="00E53BF6">
        <w:rPr>
          <w:rFonts w:ascii="Times New Roman" w:hAnsi="Times New Roman" w:cs="Times New Roman"/>
          <w:sz w:val="24"/>
          <w:szCs w:val="24"/>
        </w:rPr>
        <w:t xml:space="preserve"> </w:t>
      </w:r>
      <w:r w:rsidR="00DF737D">
        <w:rPr>
          <w:rFonts w:ascii="Times New Roman" w:hAnsi="Times New Roman" w:cs="Times New Roman"/>
          <w:sz w:val="24"/>
          <w:szCs w:val="24"/>
        </w:rPr>
        <w:t xml:space="preserve">представление, согласование и приемка результатов работ по подготовке проектной </w:t>
      </w:r>
      <w:r w:rsidR="00E53BF6">
        <w:rPr>
          <w:rFonts w:ascii="Times New Roman" w:hAnsi="Times New Roman" w:cs="Times New Roman"/>
          <w:sz w:val="24"/>
          <w:szCs w:val="24"/>
        </w:rPr>
        <w:t>документации</w:t>
      </w:r>
      <w:r w:rsidR="002B15DF" w:rsidRPr="00640F0D">
        <w:rPr>
          <w:rFonts w:ascii="Times New Roman" w:hAnsi="Times New Roman" w:cs="Times New Roman"/>
          <w:sz w:val="24"/>
          <w:szCs w:val="24"/>
        </w:rPr>
        <w:t>;</w:t>
      </w:r>
    </w:p>
    <w:p w:rsidR="0014716E" w:rsidRPr="00640F0D" w:rsidRDefault="00640F0D" w:rsidP="00640F0D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-</w:t>
      </w:r>
      <w:r w:rsidR="00E53BF6">
        <w:rPr>
          <w:rFonts w:ascii="Times New Roman" w:hAnsi="Times New Roman" w:cs="Times New Roman"/>
          <w:sz w:val="24"/>
          <w:szCs w:val="24"/>
        </w:rPr>
        <w:t xml:space="preserve"> утверждение результатов проектной документации</w:t>
      </w:r>
      <w:r w:rsidR="002B15DF" w:rsidRPr="00640F0D">
        <w:rPr>
          <w:rFonts w:ascii="Times New Roman" w:hAnsi="Times New Roman" w:cs="Times New Roman"/>
          <w:sz w:val="24"/>
          <w:szCs w:val="24"/>
        </w:rPr>
        <w:t>.</w:t>
      </w:r>
    </w:p>
    <w:p w:rsidR="002B15DF" w:rsidRPr="00640F0D" w:rsidRDefault="002B15DF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1.10. К должностным обязанностям специалистов по управлению процессом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энергии, в том числе относятся:</w:t>
      </w:r>
    </w:p>
    <w:p w:rsidR="002B15DF" w:rsidRPr="00640F0D" w:rsidRDefault="00640F0D" w:rsidP="00640F0D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 xml:space="preserve">- </w:t>
      </w:r>
      <w:r w:rsidR="002B15DF" w:rsidRPr="00640F0D">
        <w:rPr>
          <w:rFonts w:ascii="Times New Roman" w:hAnsi="Times New Roman" w:cs="Times New Roman"/>
          <w:sz w:val="24"/>
          <w:szCs w:val="24"/>
        </w:rPr>
        <w:t xml:space="preserve">организация процесса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энергии; </w:t>
      </w:r>
    </w:p>
    <w:p w:rsidR="002B15DF" w:rsidRPr="00640F0D" w:rsidRDefault="00640F0D" w:rsidP="00640F0D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-</w:t>
      </w:r>
      <w:r w:rsidR="002B15DF" w:rsidRPr="00640F0D">
        <w:rPr>
          <w:rFonts w:ascii="Times New Roman" w:hAnsi="Times New Roman" w:cs="Times New Roman"/>
          <w:sz w:val="24"/>
          <w:szCs w:val="24"/>
        </w:rPr>
        <w:t xml:space="preserve"> техническое руководство процессом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энергии.</w:t>
      </w:r>
    </w:p>
    <w:p w:rsidR="00E91169" w:rsidRDefault="00E91169" w:rsidP="002B15D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:rsidR="00E91169" w:rsidRPr="00640F0D" w:rsidRDefault="00640F0D" w:rsidP="00640F0D">
      <w:pPr>
        <w:pStyle w:val="ab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91169" w:rsidRPr="00640F0D">
        <w:rPr>
          <w:rFonts w:ascii="Times New Roman" w:hAnsi="Times New Roman" w:cs="Times New Roman"/>
          <w:b/>
          <w:sz w:val="24"/>
          <w:szCs w:val="24"/>
        </w:rPr>
        <w:t>Требования к квалификации специалиста по организации архитектурно-строительного проектирования объектов капитального строительства в области организации архитектурно-строительного проектирования объектов капитального строительства</w:t>
      </w:r>
    </w:p>
    <w:p w:rsidR="00640F0D" w:rsidRPr="00640F0D" w:rsidRDefault="00640F0D" w:rsidP="004B550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169" w:rsidRPr="00640F0D" w:rsidRDefault="00E91169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2.1</w:t>
      </w:r>
      <w:r w:rsidR="00640F0D" w:rsidRPr="00640F0D">
        <w:rPr>
          <w:rFonts w:ascii="Times New Roman" w:hAnsi="Times New Roman" w:cs="Times New Roman"/>
          <w:sz w:val="24"/>
          <w:szCs w:val="24"/>
        </w:rPr>
        <w:t>.</w:t>
      </w:r>
      <w:r w:rsidRPr="00640F0D">
        <w:rPr>
          <w:rFonts w:ascii="Times New Roman" w:hAnsi="Times New Roman" w:cs="Times New Roman"/>
          <w:sz w:val="24"/>
          <w:szCs w:val="24"/>
        </w:rPr>
        <w:t xml:space="preserve"> Может занимать должности </w:t>
      </w:r>
      <w:r w:rsidR="004B5509" w:rsidRPr="00640F0D">
        <w:rPr>
          <w:rFonts w:ascii="Times New Roman" w:hAnsi="Times New Roman" w:cs="Times New Roman"/>
          <w:sz w:val="24"/>
          <w:szCs w:val="24"/>
        </w:rPr>
        <w:t>главный инженер проекта</w:t>
      </w:r>
      <w:r w:rsidR="00AB21F1">
        <w:rPr>
          <w:rFonts w:ascii="Times New Roman" w:hAnsi="Times New Roman" w:cs="Times New Roman"/>
          <w:sz w:val="24"/>
          <w:szCs w:val="24"/>
        </w:rPr>
        <w:t>, главный архитектор проекта</w:t>
      </w:r>
      <w:r w:rsidR="004B5509" w:rsidRPr="00640F0D">
        <w:rPr>
          <w:rFonts w:ascii="Times New Roman" w:hAnsi="Times New Roman" w:cs="Times New Roman"/>
          <w:sz w:val="24"/>
          <w:szCs w:val="24"/>
        </w:rPr>
        <w:t xml:space="preserve"> (специалист по организации архитектурно-строительного проектирования).</w:t>
      </w:r>
    </w:p>
    <w:p w:rsidR="00E91169" w:rsidRPr="00640F0D" w:rsidRDefault="00640F0D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 xml:space="preserve">2.2. </w:t>
      </w:r>
      <w:r w:rsidR="00AB21F1">
        <w:rPr>
          <w:rFonts w:ascii="Times New Roman" w:hAnsi="Times New Roman" w:cs="Times New Roman"/>
          <w:sz w:val="24"/>
          <w:szCs w:val="24"/>
        </w:rPr>
        <w:t>Наличие высшего образования</w:t>
      </w:r>
      <w:r w:rsidR="00E91169" w:rsidRPr="00640F0D">
        <w:rPr>
          <w:rFonts w:ascii="Times New Roman" w:hAnsi="Times New Roman" w:cs="Times New Roman"/>
          <w:sz w:val="24"/>
          <w:szCs w:val="24"/>
        </w:rPr>
        <w:t xml:space="preserve"> по специальности или направлению подготовки в области строительства. </w:t>
      </w:r>
    </w:p>
    <w:p w:rsidR="00E91169" w:rsidRPr="00640F0D" w:rsidRDefault="00E91169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640F0D">
        <w:rPr>
          <w:rFonts w:ascii="Times New Roman" w:hAnsi="Times New Roman" w:cs="Times New Roman"/>
          <w:sz w:val="24"/>
          <w:szCs w:val="24"/>
        </w:rPr>
        <w:t xml:space="preserve">Не менее десяти лет в области строительства, в том числе не менее </w:t>
      </w:r>
      <w:r w:rsidR="004B5509" w:rsidRPr="00640F0D">
        <w:rPr>
          <w:rFonts w:ascii="Times New Roman" w:hAnsi="Times New Roman" w:cs="Times New Roman"/>
          <w:sz w:val="24"/>
          <w:szCs w:val="24"/>
        </w:rPr>
        <w:t>трех</w:t>
      </w:r>
      <w:r w:rsidRPr="00640F0D">
        <w:rPr>
          <w:rFonts w:ascii="Times New Roman" w:hAnsi="Times New Roman" w:cs="Times New Roman"/>
          <w:sz w:val="24"/>
          <w:szCs w:val="24"/>
        </w:rPr>
        <w:t xml:space="preserve"> лет в организациях, осуществляющих подготовку проектной документации, на инженерных должностях или не менее пяти лет в области строительства, в том числе не менее </w:t>
      </w:r>
      <w:r w:rsidR="004B5509" w:rsidRPr="00640F0D">
        <w:rPr>
          <w:rFonts w:ascii="Times New Roman" w:hAnsi="Times New Roman" w:cs="Times New Roman"/>
          <w:sz w:val="24"/>
          <w:szCs w:val="24"/>
        </w:rPr>
        <w:t>трех</w:t>
      </w:r>
      <w:r w:rsidRPr="00640F0D">
        <w:rPr>
          <w:rFonts w:ascii="Times New Roman" w:hAnsi="Times New Roman" w:cs="Times New Roman"/>
          <w:sz w:val="24"/>
          <w:szCs w:val="24"/>
        </w:rPr>
        <w:t xml:space="preserve"> лет в организациях, осуществляющих подготовку проектной документации, на инженерных должностях при прохождении независимой оценки квалификации.</w:t>
      </w:r>
      <w:proofErr w:type="gramEnd"/>
    </w:p>
    <w:p w:rsidR="004B5509" w:rsidRPr="00640F0D" w:rsidRDefault="00E91169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40F0D">
        <w:rPr>
          <w:rFonts w:ascii="Times New Roman" w:hAnsi="Times New Roman" w:cs="Times New Roman"/>
          <w:sz w:val="24"/>
          <w:szCs w:val="24"/>
        </w:rPr>
        <w:t xml:space="preserve">Должен не реже одного раза в пять лет проходить в соответствии с Федеральным законом от 3 июля 2016 года N 238-ФЗ "О независимой оценке квалификации" независимую оценку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 55.5-1 Градостроительного кодекса Российской Федерации. </w:t>
      </w:r>
      <w:proofErr w:type="gramEnd"/>
    </w:p>
    <w:p w:rsidR="00E91169" w:rsidRDefault="004B5509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2.5.</w:t>
      </w:r>
      <w:r w:rsidR="00E91169" w:rsidRPr="00640F0D">
        <w:rPr>
          <w:rFonts w:ascii="Times New Roman" w:hAnsi="Times New Roman" w:cs="Times New Roman"/>
          <w:sz w:val="24"/>
          <w:szCs w:val="24"/>
        </w:rPr>
        <w:t xml:space="preserve"> </w:t>
      </w:r>
      <w:r w:rsidRPr="00640F0D">
        <w:rPr>
          <w:rFonts w:ascii="Times New Roman" w:hAnsi="Times New Roman" w:cs="Times New Roman"/>
          <w:sz w:val="24"/>
          <w:szCs w:val="24"/>
        </w:rPr>
        <w:t>Рекомендуется дополнительное профессиональное образование - программы повышения квалификации в области архитектурно-строительного проектирования руководителей и специалистов, осуществляемое не реже одного раза в пять лет</w:t>
      </w:r>
      <w:r w:rsidR="00640F0D">
        <w:rPr>
          <w:rFonts w:ascii="Times New Roman" w:hAnsi="Times New Roman" w:cs="Times New Roman"/>
          <w:sz w:val="24"/>
          <w:szCs w:val="24"/>
        </w:rPr>
        <w:t>.</w:t>
      </w:r>
    </w:p>
    <w:p w:rsidR="0088226F" w:rsidRDefault="0088226F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26F" w:rsidRDefault="0088226F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E99" w:rsidRDefault="009F0E99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E99" w:rsidRDefault="009F0E99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26F" w:rsidRDefault="0088226F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26F" w:rsidRDefault="0088226F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26F" w:rsidRDefault="0088226F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26F" w:rsidRPr="00640F0D" w:rsidRDefault="0088226F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5DF" w:rsidRPr="00190B73" w:rsidRDefault="002B15DF" w:rsidP="00190B7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</w:p>
    <w:p w:rsidR="00E91169" w:rsidRPr="00640F0D" w:rsidRDefault="004B5509" w:rsidP="00640F0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0D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C30EF" w:rsidRPr="00640F0D">
        <w:rPr>
          <w:rFonts w:ascii="Times New Roman" w:hAnsi="Times New Roman" w:cs="Times New Roman"/>
          <w:b/>
          <w:sz w:val="24"/>
          <w:szCs w:val="24"/>
        </w:rPr>
        <w:t xml:space="preserve"> Требования к квалификации специалиста по организации </w:t>
      </w:r>
      <w:r w:rsidR="003D1BF1" w:rsidRPr="00640F0D">
        <w:rPr>
          <w:rFonts w:ascii="Times New Roman" w:hAnsi="Times New Roman" w:cs="Times New Roman"/>
          <w:b/>
          <w:sz w:val="24"/>
          <w:szCs w:val="24"/>
        </w:rPr>
        <w:t>архитектурно-строительного проектирования объектов капитального строительства в</w:t>
      </w:r>
      <w:r w:rsidR="00E91169" w:rsidRPr="00640F0D">
        <w:rPr>
          <w:rFonts w:ascii="Times New Roman" w:hAnsi="Times New Roman" w:cs="Times New Roman"/>
          <w:b/>
          <w:sz w:val="24"/>
          <w:szCs w:val="24"/>
        </w:rPr>
        <w:t xml:space="preserve"> области управления</w:t>
      </w:r>
      <w:r w:rsidR="00527F2F" w:rsidRPr="00640F0D">
        <w:rPr>
          <w:rFonts w:ascii="Times New Roman" w:hAnsi="Times New Roman" w:cs="Times New Roman"/>
          <w:b/>
          <w:sz w:val="24"/>
          <w:szCs w:val="24"/>
        </w:rPr>
        <w:t xml:space="preserve"> процессом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</w:p>
    <w:p w:rsidR="00640F0D" w:rsidRDefault="00640F0D" w:rsidP="00E9116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1169" w:rsidRPr="00640F0D" w:rsidRDefault="00880743" w:rsidP="0088074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5509" w:rsidRPr="00640F0D">
        <w:rPr>
          <w:rFonts w:ascii="Times New Roman" w:hAnsi="Times New Roman" w:cs="Times New Roman"/>
          <w:sz w:val="24"/>
          <w:szCs w:val="24"/>
        </w:rPr>
        <w:t>3</w:t>
      </w:r>
      <w:r w:rsidR="00E91169" w:rsidRPr="00640F0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1169" w:rsidRPr="00640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E99">
        <w:rPr>
          <w:rFonts w:ascii="Times New Roman" w:hAnsi="Times New Roman" w:cs="Times New Roman"/>
          <w:sz w:val="24"/>
          <w:szCs w:val="24"/>
        </w:rPr>
        <w:t>Требования к квалификации специалиста по организации архитектурно-строительного проектирования особо опасных, технически сложных и уникальных объектов капитального строительства (за исключением объектов использования объектов использо</w:t>
      </w:r>
      <w:r w:rsidR="009E1E50">
        <w:rPr>
          <w:rFonts w:ascii="Times New Roman" w:hAnsi="Times New Roman" w:cs="Times New Roman"/>
          <w:sz w:val="24"/>
          <w:szCs w:val="24"/>
        </w:rPr>
        <w:t xml:space="preserve">вания атомной энергии) устанавливаются </w:t>
      </w:r>
      <w:r w:rsidR="009F0E9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№ 559 от 11.05.2017 года «Об утверждении минимальных требований к членам саморегулируемой </w:t>
      </w:r>
      <w:r w:rsidR="009E1E50">
        <w:rPr>
          <w:rFonts w:ascii="Times New Roman" w:hAnsi="Times New Roman" w:cs="Times New Roman"/>
          <w:sz w:val="24"/>
          <w:szCs w:val="24"/>
        </w:rPr>
        <w:t>о</w:t>
      </w:r>
      <w:r w:rsidR="009F0E99">
        <w:rPr>
          <w:rFonts w:ascii="Times New Roman" w:hAnsi="Times New Roman" w:cs="Times New Roman"/>
          <w:sz w:val="24"/>
          <w:szCs w:val="24"/>
        </w:rPr>
        <w:t>рганизации, выполняющим инженерные изыскания, осуществляющим подготовку проектной документации</w:t>
      </w:r>
      <w:r w:rsidR="009E1E50">
        <w:rPr>
          <w:rFonts w:ascii="Times New Roman" w:hAnsi="Times New Roman" w:cs="Times New Roman"/>
          <w:sz w:val="24"/>
          <w:szCs w:val="24"/>
        </w:rPr>
        <w:t>, строительство, реконструкцию, капитальный ремонт особо опасных, технически сложных и</w:t>
      </w:r>
      <w:proofErr w:type="gramEnd"/>
      <w:r w:rsidR="009E1E50">
        <w:rPr>
          <w:rFonts w:ascii="Times New Roman" w:hAnsi="Times New Roman" w:cs="Times New Roman"/>
          <w:sz w:val="24"/>
          <w:szCs w:val="24"/>
        </w:rPr>
        <w:t xml:space="preserve"> уникальных объектов» </w:t>
      </w:r>
      <w:r w:rsidR="009F0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0EF" w:rsidRPr="00640F0D" w:rsidRDefault="00877E17" w:rsidP="00640F0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3.2 Наличие</w:t>
      </w:r>
      <w:r w:rsidR="00FC30EF" w:rsidRPr="00640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E91169" w:rsidRPr="00640F0D">
        <w:rPr>
          <w:rFonts w:ascii="Times New Roman" w:hAnsi="Times New Roman" w:cs="Times New Roman"/>
          <w:sz w:val="24"/>
          <w:szCs w:val="24"/>
        </w:rPr>
        <w:t xml:space="preserve"> по специальности или направлению подготовки в области строительства и дополнительное профессиональное образование - программы повышения квалификации в области архитектурно-строительного проектирования</w:t>
      </w:r>
      <w:r w:rsidR="00FC30EF" w:rsidRPr="00640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0EF" w:rsidRPr="00640F0D" w:rsidRDefault="004B5509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3</w:t>
      </w:r>
      <w:r w:rsidR="00FC30EF" w:rsidRPr="00640F0D">
        <w:rPr>
          <w:rFonts w:ascii="Times New Roman" w:hAnsi="Times New Roman" w:cs="Times New Roman"/>
          <w:sz w:val="24"/>
          <w:szCs w:val="24"/>
        </w:rPr>
        <w:t>.</w:t>
      </w:r>
      <w:r w:rsidR="00E91169" w:rsidRPr="00640F0D">
        <w:rPr>
          <w:rFonts w:ascii="Times New Roman" w:hAnsi="Times New Roman" w:cs="Times New Roman"/>
          <w:sz w:val="24"/>
          <w:szCs w:val="24"/>
        </w:rPr>
        <w:t>3</w:t>
      </w:r>
      <w:r w:rsidR="00FC30EF" w:rsidRPr="00640F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1169" w:rsidRPr="00640F0D">
        <w:rPr>
          <w:rFonts w:ascii="Times New Roman" w:hAnsi="Times New Roman" w:cs="Times New Roman"/>
          <w:sz w:val="24"/>
          <w:szCs w:val="24"/>
        </w:rPr>
        <w:t>Не менее десяти лет в области строительства, в том числе не менее пяти лет в организациях, осуществляющих подготовку проектной документации, на инженерных должностях или не менее пяти лет в области строительства, в том числе не менее пяти лет в организациях, осуществляющих подготовку проектной документации, на инженерных должностях при прохождении независимой оценки квалификации</w:t>
      </w:r>
      <w:r w:rsidR="00FC30EF" w:rsidRPr="00640F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30EF" w:rsidRPr="00640F0D" w:rsidRDefault="004B5509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0D">
        <w:rPr>
          <w:rFonts w:ascii="Times New Roman" w:hAnsi="Times New Roman" w:cs="Times New Roman"/>
          <w:sz w:val="24"/>
          <w:szCs w:val="24"/>
        </w:rPr>
        <w:t>3</w:t>
      </w:r>
      <w:r w:rsidR="00FC30EF" w:rsidRPr="00640F0D">
        <w:rPr>
          <w:rFonts w:ascii="Times New Roman" w:hAnsi="Times New Roman" w:cs="Times New Roman"/>
          <w:sz w:val="24"/>
          <w:szCs w:val="24"/>
        </w:rPr>
        <w:t>.</w:t>
      </w:r>
      <w:r w:rsidR="00E91169" w:rsidRPr="00640F0D">
        <w:rPr>
          <w:rFonts w:ascii="Times New Roman" w:hAnsi="Times New Roman" w:cs="Times New Roman"/>
          <w:sz w:val="24"/>
          <w:szCs w:val="24"/>
        </w:rPr>
        <w:t>4</w:t>
      </w:r>
      <w:r w:rsidR="00FC30EF" w:rsidRPr="00640F0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E91169" w:rsidRPr="00640F0D">
        <w:rPr>
          <w:rFonts w:ascii="Times New Roman" w:hAnsi="Times New Roman" w:cs="Times New Roman"/>
          <w:sz w:val="24"/>
          <w:szCs w:val="24"/>
        </w:rPr>
        <w:t>Д</w:t>
      </w:r>
      <w:r w:rsidR="00FC30EF" w:rsidRPr="00640F0D">
        <w:rPr>
          <w:rFonts w:ascii="Times New Roman" w:hAnsi="Times New Roman" w:cs="Times New Roman"/>
          <w:sz w:val="24"/>
          <w:szCs w:val="24"/>
        </w:rPr>
        <w:t xml:space="preserve">олжен не реже одного раза в пять лет проходить в соответствии с Федеральным законом от 3 июля 2016 года N 238-ФЗ "О независимой оценке квалификации" независимую оценку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 55.5-1 Градостроительного кодекса Российской Федерации.  </w:t>
      </w:r>
      <w:proofErr w:type="gramEnd"/>
    </w:p>
    <w:p w:rsidR="00527F2F" w:rsidRDefault="00527F2F" w:rsidP="00FC30E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91169" w:rsidRPr="00C7383C" w:rsidRDefault="00E91169" w:rsidP="00FC30E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4716E" w:rsidRPr="0043781D" w:rsidRDefault="0014716E" w:rsidP="0014716E">
      <w:pPr>
        <w:pStyle w:val="a5"/>
        <w:tabs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:rsidR="00E63C04" w:rsidRPr="00880743" w:rsidRDefault="00880743" w:rsidP="0088074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63C04" w:rsidRPr="00880743">
        <w:rPr>
          <w:rFonts w:ascii="Times New Roman" w:hAnsi="Times New Roman" w:cs="Times New Roman"/>
          <w:b/>
          <w:sz w:val="24"/>
          <w:szCs w:val="24"/>
        </w:rPr>
        <w:t xml:space="preserve">Требуемый уровень знаний специалиста по организации </w:t>
      </w:r>
      <w:r w:rsidR="00C669B6" w:rsidRPr="00880743">
        <w:rPr>
          <w:rFonts w:ascii="Times New Roman" w:hAnsi="Times New Roman" w:cs="Times New Roman"/>
          <w:b/>
          <w:sz w:val="24"/>
          <w:szCs w:val="24"/>
        </w:rPr>
        <w:t>архитектурно-строительного проектирования</w:t>
      </w:r>
    </w:p>
    <w:p w:rsidR="00712682" w:rsidRPr="00880743" w:rsidRDefault="00712682" w:rsidP="0088074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C04" w:rsidRPr="00880743" w:rsidRDefault="004B5509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4</w:t>
      </w:r>
      <w:r w:rsidR="00880743" w:rsidRPr="00880743">
        <w:rPr>
          <w:rFonts w:ascii="Times New Roman" w:hAnsi="Times New Roman" w:cs="Times New Roman"/>
          <w:sz w:val="24"/>
          <w:szCs w:val="24"/>
        </w:rPr>
        <w:t>.1.</w:t>
      </w:r>
      <w:r w:rsidR="00E63C04" w:rsidRPr="00880743">
        <w:rPr>
          <w:rFonts w:ascii="Times New Roman" w:hAnsi="Times New Roman" w:cs="Times New Roman"/>
          <w:sz w:val="24"/>
          <w:szCs w:val="24"/>
        </w:rPr>
        <w:t xml:space="preserve"> Специалист по организации </w:t>
      </w:r>
      <w:r w:rsidR="00C669B6" w:rsidRPr="00880743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</w:t>
      </w:r>
      <w:r w:rsidR="00E63C04" w:rsidRPr="00880743">
        <w:rPr>
          <w:rFonts w:ascii="Times New Roman" w:hAnsi="Times New Roman" w:cs="Times New Roman"/>
          <w:sz w:val="24"/>
          <w:szCs w:val="24"/>
        </w:rPr>
        <w:t xml:space="preserve"> при осуществлении трудовых функций</w:t>
      </w:r>
      <w:r w:rsidR="00C669B6" w:rsidRPr="00880743">
        <w:rPr>
          <w:rFonts w:ascii="Times New Roman" w:hAnsi="Times New Roman" w:cs="Times New Roman"/>
          <w:sz w:val="24"/>
          <w:szCs w:val="24"/>
        </w:rPr>
        <w:t xml:space="preserve"> по</w:t>
      </w:r>
      <w:r w:rsidR="00E63C04" w:rsidRPr="00880743">
        <w:rPr>
          <w:rFonts w:ascii="Times New Roman" w:hAnsi="Times New Roman" w:cs="Times New Roman"/>
          <w:sz w:val="24"/>
          <w:szCs w:val="24"/>
        </w:rPr>
        <w:t xml:space="preserve"> </w:t>
      </w:r>
      <w:r w:rsidR="00C669B6" w:rsidRPr="00880743">
        <w:rPr>
          <w:rFonts w:ascii="Times New Roman" w:hAnsi="Times New Roman" w:cs="Times New Roman"/>
          <w:sz w:val="24"/>
          <w:szCs w:val="24"/>
        </w:rPr>
        <w:t xml:space="preserve">организации архитектурно-строительного проектирования объектов капитального строительства </w:t>
      </w:r>
      <w:r w:rsidR="00E63C04" w:rsidRPr="00880743">
        <w:rPr>
          <w:rFonts w:ascii="Times New Roman" w:hAnsi="Times New Roman" w:cs="Times New Roman"/>
          <w:sz w:val="24"/>
          <w:szCs w:val="24"/>
        </w:rPr>
        <w:t xml:space="preserve">должен обладать уровнем знаний, который установлен Профессиональным стандартом для 7 уровня квалификации. </w:t>
      </w:r>
    </w:p>
    <w:p w:rsidR="00E63C04" w:rsidRPr="00880743" w:rsidRDefault="004B5509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4</w:t>
      </w:r>
      <w:r w:rsidR="00E63C04" w:rsidRPr="00880743">
        <w:rPr>
          <w:rFonts w:ascii="Times New Roman" w:hAnsi="Times New Roman" w:cs="Times New Roman"/>
          <w:sz w:val="24"/>
          <w:szCs w:val="24"/>
        </w:rPr>
        <w:t>.</w:t>
      </w:r>
      <w:r w:rsidR="00880743">
        <w:rPr>
          <w:rFonts w:ascii="Times New Roman" w:hAnsi="Times New Roman" w:cs="Times New Roman"/>
          <w:sz w:val="24"/>
          <w:szCs w:val="24"/>
        </w:rPr>
        <w:t>1</w:t>
      </w:r>
      <w:r w:rsidR="00C669B6" w:rsidRPr="00880743">
        <w:rPr>
          <w:rFonts w:ascii="Times New Roman" w:hAnsi="Times New Roman" w:cs="Times New Roman"/>
          <w:sz w:val="24"/>
          <w:szCs w:val="24"/>
        </w:rPr>
        <w:t>.</w:t>
      </w:r>
      <w:r w:rsidR="00E63C04" w:rsidRPr="00880743">
        <w:rPr>
          <w:rFonts w:ascii="Times New Roman" w:hAnsi="Times New Roman" w:cs="Times New Roman"/>
          <w:sz w:val="24"/>
          <w:szCs w:val="24"/>
        </w:rPr>
        <w:t xml:space="preserve">1. Для осуществления трудовой функции по </w:t>
      </w:r>
      <w:r w:rsidR="00C669B6" w:rsidRPr="00880743">
        <w:rPr>
          <w:rFonts w:ascii="Times New Roman" w:hAnsi="Times New Roman" w:cs="Times New Roman"/>
          <w:sz w:val="24"/>
          <w:szCs w:val="24"/>
        </w:rPr>
        <w:t xml:space="preserve">согласованию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 </w:t>
      </w:r>
      <w:proofErr w:type="gramStart"/>
      <w:r w:rsidR="00C669B6" w:rsidRPr="00880743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E63C04" w:rsidRPr="008807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9B6" w:rsidRPr="00880743" w:rsidRDefault="00880743" w:rsidP="00880743">
      <w:pPr>
        <w:pStyle w:val="ab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743">
        <w:rPr>
          <w:rFonts w:ascii="Times New Roman" w:hAnsi="Times New Roman" w:cs="Times New Roman"/>
          <w:i/>
          <w:sz w:val="24"/>
          <w:szCs w:val="24"/>
        </w:rPr>
        <w:t>а</w:t>
      </w:r>
      <w:r w:rsidR="00C669B6" w:rsidRPr="00880743">
        <w:rPr>
          <w:rFonts w:ascii="Times New Roman" w:hAnsi="Times New Roman" w:cs="Times New Roman"/>
          <w:i/>
          <w:sz w:val="24"/>
          <w:szCs w:val="24"/>
        </w:rPr>
        <w:t>) выполнять трудовые действия:</w:t>
      </w:r>
    </w:p>
    <w:p w:rsidR="00E63C04" w:rsidRPr="00880743" w:rsidRDefault="00E63C04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 w:rsidRPr="00880743">
        <w:rPr>
          <w:rFonts w:ascii="Times New Roman" w:hAnsi="Times New Roman" w:cs="Times New Roman"/>
          <w:sz w:val="24"/>
          <w:szCs w:val="24"/>
        </w:rPr>
        <w:t>с</w:t>
      </w:r>
      <w:r w:rsidR="00C669B6" w:rsidRPr="00880743">
        <w:rPr>
          <w:rFonts w:ascii="Times New Roman" w:hAnsi="Times New Roman" w:cs="Times New Roman"/>
          <w:sz w:val="24"/>
          <w:szCs w:val="24"/>
        </w:rPr>
        <w:t>огласование задания на подготовку проектной документации объекта капитального строительства и договора на проектные работы</w:t>
      </w:r>
      <w:r w:rsidRPr="008807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3C04" w:rsidRPr="00880743" w:rsidRDefault="00E63C04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 w:rsidRPr="00880743">
        <w:rPr>
          <w:rFonts w:ascii="Times New Roman" w:hAnsi="Times New Roman" w:cs="Times New Roman"/>
          <w:sz w:val="24"/>
          <w:szCs w:val="24"/>
        </w:rPr>
        <w:t>ф</w:t>
      </w:r>
      <w:r w:rsidR="00C669B6" w:rsidRPr="00880743">
        <w:rPr>
          <w:rFonts w:ascii="Times New Roman" w:hAnsi="Times New Roman" w:cs="Times New Roman"/>
          <w:sz w:val="24"/>
          <w:szCs w:val="24"/>
        </w:rPr>
        <w:t>ормирование перечня необходимых технических условий на присоединение к сетям инженерного обеспечения и проверка достаточности содержащихся в них сведений</w:t>
      </w:r>
      <w:r w:rsidRPr="008807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69B6" w:rsidRPr="00880743" w:rsidRDefault="00E63C04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D62F6C" w:rsidRPr="00880743">
        <w:rPr>
          <w:rFonts w:ascii="Times New Roman" w:hAnsi="Times New Roman" w:cs="Times New Roman"/>
          <w:sz w:val="24"/>
          <w:szCs w:val="24"/>
        </w:rPr>
        <w:t xml:space="preserve"> </w:t>
      </w:r>
      <w:r w:rsidR="00880743" w:rsidRPr="00880743">
        <w:rPr>
          <w:rFonts w:ascii="Times New Roman" w:hAnsi="Times New Roman" w:cs="Times New Roman"/>
          <w:sz w:val="24"/>
          <w:szCs w:val="24"/>
        </w:rPr>
        <w:t>с</w:t>
      </w:r>
      <w:r w:rsidR="00C669B6" w:rsidRPr="00880743">
        <w:rPr>
          <w:rFonts w:ascii="Times New Roman" w:hAnsi="Times New Roman" w:cs="Times New Roman"/>
          <w:sz w:val="24"/>
          <w:szCs w:val="24"/>
        </w:rPr>
        <w:t>огласование с заказчиком технических заданий и программ инженерных изысканий, внесение в них изменений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C669B6" w:rsidRPr="00880743" w:rsidRDefault="00D62F6C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 w:rsidRPr="00880743">
        <w:rPr>
          <w:rFonts w:ascii="Times New Roman" w:hAnsi="Times New Roman" w:cs="Times New Roman"/>
          <w:sz w:val="24"/>
          <w:szCs w:val="24"/>
        </w:rPr>
        <w:t>с</w:t>
      </w:r>
      <w:r w:rsidR="00C669B6" w:rsidRPr="00880743">
        <w:rPr>
          <w:rFonts w:ascii="Times New Roman" w:hAnsi="Times New Roman" w:cs="Times New Roman"/>
          <w:sz w:val="24"/>
          <w:szCs w:val="24"/>
        </w:rPr>
        <w:t>огласование с заказчиком технических заданий и программ научно-технического сопровождения, мониторинга технического состояния, научно-исследовательских и опытно-конструкторских работ, внесение в них изменений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C669B6" w:rsidRPr="00880743" w:rsidRDefault="00D62F6C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80743">
        <w:rPr>
          <w:rFonts w:ascii="Times New Roman" w:hAnsi="Times New Roman" w:cs="Times New Roman"/>
          <w:sz w:val="24"/>
          <w:szCs w:val="24"/>
        </w:rPr>
        <w:t xml:space="preserve"> </w:t>
      </w:r>
      <w:r w:rsidR="00880743" w:rsidRPr="00880743">
        <w:rPr>
          <w:rFonts w:ascii="Times New Roman" w:hAnsi="Times New Roman" w:cs="Times New Roman"/>
          <w:sz w:val="24"/>
          <w:szCs w:val="24"/>
        </w:rPr>
        <w:t>п</w:t>
      </w:r>
      <w:r w:rsidR="00C669B6" w:rsidRPr="00880743">
        <w:rPr>
          <w:rFonts w:ascii="Times New Roman" w:hAnsi="Times New Roman" w:cs="Times New Roman"/>
          <w:sz w:val="24"/>
          <w:szCs w:val="24"/>
        </w:rPr>
        <w:t>одготовка предложений по составу и содержанию технического задания на разработку специальных технических условий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C669B6" w:rsidRPr="00880743" w:rsidRDefault="00D62F6C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 w:rsidRPr="00880743">
        <w:rPr>
          <w:rFonts w:ascii="Times New Roman" w:hAnsi="Times New Roman" w:cs="Times New Roman"/>
          <w:sz w:val="24"/>
          <w:szCs w:val="24"/>
        </w:rPr>
        <w:t>к</w:t>
      </w:r>
      <w:r w:rsidR="00C669B6" w:rsidRPr="00880743">
        <w:rPr>
          <w:rFonts w:ascii="Times New Roman" w:hAnsi="Times New Roman" w:cs="Times New Roman"/>
          <w:sz w:val="24"/>
          <w:szCs w:val="24"/>
        </w:rPr>
        <w:t>онтроль своевременности и полноты предоставления заказчиком исходных данных для проектирования объекта капитального строительства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D62F6C" w:rsidP="0088074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 w:rsidRPr="00880743">
        <w:rPr>
          <w:rFonts w:ascii="Times New Roman" w:hAnsi="Times New Roman" w:cs="Times New Roman"/>
          <w:sz w:val="24"/>
          <w:szCs w:val="24"/>
        </w:rPr>
        <w:t>ф</w:t>
      </w:r>
      <w:r w:rsidR="00C669B6" w:rsidRPr="00880743">
        <w:rPr>
          <w:rFonts w:ascii="Times New Roman" w:hAnsi="Times New Roman" w:cs="Times New Roman"/>
          <w:sz w:val="24"/>
          <w:szCs w:val="24"/>
        </w:rPr>
        <w:t>ормирование перечня нормативных правовых актов и документов системы технического регулирования в градостроительной деятельности, применяемых при подготовке проектной документации</w:t>
      </w:r>
      <w:r w:rsidRP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743">
        <w:rPr>
          <w:rFonts w:ascii="Times New Roman" w:hAnsi="Times New Roman" w:cs="Times New Roman"/>
          <w:i/>
          <w:sz w:val="24"/>
          <w:szCs w:val="24"/>
        </w:rPr>
        <w:t>б</w:t>
      </w:r>
      <w:r w:rsidR="00D62F6C" w:rsidRPr="00880743">
        <w:rPr>
          <w:rFonts w:ascii="Times New Roman" w:hAnsi="Times New Roman" w:cs="Times New Roman"/>
          <w:i/>
          <w:sz w:val="24"/>
          <w:szCs w:val="24"/>
        </w:rPr>
        <w:t>) обладать необходимыми умениями:</w:t>
      </w:r>
    </w:p>
    <w:p w:rsidR="00D62F6C" w:rsidRPr="00880743" w:rsidRDefault="00D62F6C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>
        <w:rPr>
          <w:rFonts w:ascii="Times New Roman" w:hAnsi="Times New Roman" w:cs="Times New Roman"/>
          <w:sz w:val="24"/>
          <w:szCs w:val="24"/>
        </w:rPr>
        <w:t>о</w:t>
      </w:r>
      <w:r w:rsidRPr="00880743">
        <w:rPr>
          <w:rFonts w:ascii="Times New Roman" w:hAnsi="Times New Roman" w:cs="Times New Roman"/>
          <w:sz w:val="24"/>
          <w:szCs w:val="24"/>
        </w:rPr>
        <w:t>босновывать предложения по срокам и стоимости проектирования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D62F6C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>
        <w:rPr>
          <w:rFonts w:ascii="Times New Roman" w:hAnsi="Times New Roman" w:cs="Times New Roman"/>
          <w:sz w:val="24"/>
          <w:szCs w:val="24"/>
        </w:rPr>
        <w:t>у</w:t>
      </w:r>
      <w:r w:rsidRPr="00880743">
        <w:rPr>
          <w:rFonts w:ascii="Times New Roman" w:hAnsi="Times New Roman" w:cs="Times New Roman"/>
          <w:sz w:val="24"/>
          <w:szCs w:val="24"/>
        </w:rPr>
        <w:t>станавливать по согласованию с заказчиком класс и уровень ответственности объекта, идентификационные признаки объекта капитального строительства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D62F6C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>
        <w:rPr>
          <w:rFonts w:ascii="Times New Roman" w:hAnsi="Times New Roman" w:cs="Times New Roman"/>
          <w:sz w:val="24"/>
          <w:szCs w:val="24"/>
        </w:rPr>
        <w:t>о</w:t>
      </w:r>
      <w:r w:rsidRPr="00880743">
        <w:rPr>
          <w:rFonts w:ascii="Times New Roman" w:hAnsi="Times New Roman" w:cs="Times New Roman"/>
          <w:sz w:val="24"/>
          <w:szCs w:val="24"/>
        </w:rPr>
        <w:t>пределять виды и типы строительства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D62F6C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>
        <w:rPr>
          <w:rFonts w:ascii="Times New Roman" w:hAnsi="Times New Roman" w:cs="Times New Roman"/>
          <w:sz w:val="24"/>
          <w:szCs w:val="24"/>
        </w:rPr>
        <w:t>о</w:t>
      </w:r>
      <w:r w:rsidRPr="00880743">
        <w:rPr>
          <w:rFonts w:ascii="Times New Roman" w:hAnsi="Times New Roman" w:cs="Times New Roman"/>
          <w:sz w:val="24"/>
          <w:szCs w:val="24"/>
        </w:rPr>
        <w:t>босновывать необходимость сноса или сохранения зданий, сооружений, вырубки или сохранения зеленых насаждений, а также переноса инженерных сетей и коммуникаций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D62F6C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>
        <w:rPr>
          <w:rFonts w:ascii="Times New Roman" w:hAnsi="Times New Roman" w:cs="Times New Roman"/>
          <w:sz w:val="24"/>
          <w:szCs w:val="24"/>
        </w:rPr>
        <w:t>о</w:t>
      </w:r>
      <w:r w:rsidRPr="00880743">
        <w:rPr>
          <w:rFonts w:ascii="Times New Roman" w:hAnsi="Times New Roman" w:cs="Times New Roman"/>
          <w:sz w:val="24"/>
          <w:szCs w:val="24"/>
        </w:rPr>
        <w:t>пределять перечень необходимых технических условий на присоединение к сетям инженерного обеспечения и оценивать достаточность содержащихся в них сведений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D62F6C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>
        <w:rPr>
          <w:rFonts w:ascii="Times New Roman" w:hAnsi="Times New Roman" w:cs="Times New Roman"/>
          <w:sz w:val="24"/>
          <w:szCs w:val="24"/>
        </w:rPr>
        <w:t>о</w:t>
      </w:r>
      <w:r w:rsidRPr="00880743">
        <w:rPr>
          <w:rFonts w:ascii="Times New Roman" w:hAnsi="Times New Roman" w:cs="Times New Roman"/>
          <w:sz w:val="24"/>
          <w:szCs w:val="24"/>
        </w:rPr>
        <w:t>пределять перечень разделов проектной документации, основных комплектов рабочих чертежей, ссылочных и прилагаемых документов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D62F6C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>
        <w:rPr>
          <w:rFonts w:ascii="Times New Roman" w:hAnsi="Times New Roman" w:cs="Times New Roman"/>
          <w:sz w:val="24"/>
          <w:szCs w:val="24"/>
        </w:rPr>
        <w:t>о</w:t>
      </w:r>
      <w:r w:rsidRPr="00880743">
        <w:rPr>
          <w:rFonts w:ascii="Times New Roman" w:hAnsi="Times New Roman" w:cs="Times New Roman"/>
          <w:sz w:val="24"/>
          <w:szCs w:val="24"/>
        </w:rPr>
        <w:t>пределять перечень необходимых исходных данных и исходно-разрешительной документации для проектирования в соответствии с характеристиками объекта капитального строительства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D62F6C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>
        <w:rPr>
          <w:rFonts w:ascii="Times New Roman" w:hAnsi="Times New Roman" w:cs="Times New Roman"/>
          <w:sz w:val="24"/>
          <w:szCs w:val="24"/>
        </w:rPr>
        <w:t>о</w:t>
      </w:r>
      <w:r w:rsidRPr="00880743">
        <w:rPr>
          <w:rFonts w:ascii="Times New Roman" w:hAnsi="Times New Roman" w:cs="Times New Roman"/>
          <w:sz w:val="24"/>
          <w:szCs w:val="24"/>
        </w:rPr>
        <w:t>пределять перечень нормативных правовых актов и документов системы технического регулирования и стандартизации в градостроительной деятельности, необходимых для подготовки проектной документации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D62F6C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>
        <w:rPr>
          <w:rFonts w:ascii="Times New Roman" w:hAnsi="Times New Roman" w:cs="Times New Roman"/>
          <w:sz w:val="24"/>
          <w:szCs w:val="24"/>
        </w:rPr>
        <w:t>а</w:t>
      </w:r>
      <w:r w:rsidRPr="00880743">
        <w:rPr>
          <w:rFonts w:ascii="Times New Roman" w:hAnsi="Times New Roman" w:cs="Times New Roman"/>
          <w:sz w:val="24"/>
          <w:szCs w:val="24"/>
        </w:rPr>
        <w:t>нализировать проектные данные, представленные в форме информационной модели объекта капитального строительства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D62F6C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>
        <w:rPr>
          <w:rFonts w:ascii="Times New Roman" w:hAnsi="Times New Roman" w:cs="Times New Roman"/>
          <w:sz w:val="24"/>
          <w:szCs w:val="24"/>
        </w:rPr>
        <w:t>в</w:t>
      </w:r>
      <w:r w:rsidRPr="00880743">
        <w:rPr>
          <w:rFonts w:ascii="Times New Roman" w:hAnsi="Times New Roman" w:cs="Times New Roman"/>
          <w:sz w:val="24"/>
          <w:szCs w:val="24"/>
        </w:rPr>
        <w:t>ыбирать способы и технику ведения деловых переговоров;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743">
        <w:rPr>
          <w:rFonts w:ascii="Times New Roman" w:hAnsi="Times New Roman" w:cs="Times New Roman"/>
          <w:i/>
          <w:sz w:val="24"/>
          <w:szCs w:val="24"/>
        </w:rPr>
        <w:t>в</w:t>
      </w:r>
      <w:r w:rsidR="00D62F6C" w:rsidRPr="00880743">
        <w:rPr>
          <w:rFonts w:ascii="Times New Roman" w:hAnsi="Times New Roman" w:cs="Times New Roman"/>
          <w:i/>
          <w:sz w:val="24"/>
          <w:szCs w:val="24"/>
        </w:rPr>
        <w:t>) иметь необходимые знания:</w:t>
      </w:r>
    </w:p>
    <w:p w:rsidR="00D62F6C" w:rsidRPr="00880743" w:rsidRDefault="00D62F6C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</w:t>
      </w:r>
      <w:r w:rsidR="00880743">
        <w:rPr>
          <w:rFonts w:ascii="Times New Roman" w:hAnsi="Times New Roman" w:cs="Times New Roman"/>
          <w:sz w:val="24"/>
          <w:szCs w:val="24"/>
        </w:rPr>
        <w:t>н</w:t>
      </w:r>
      <w:r w:rsidRPr="00880743">
        <w:rPr>
          <w:rFonts w:ascii="Times New Roman" w:hAnsi="Times New Roman" w:cs="Times New Roman"/>
          <w:sz w:val="24"/>
          <w:szCs w:val="24"/>
        </w:rPr>
        <w:t>ормативные правовые акты и документы системы технического регулирования и стандартизации в сфере градостроительной деятельности</w:t>
      </w:r>
      <w:r w:rsidR="00880743"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перечень исходных данных и условий для подготовки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система проектной документации для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основные требования к проектной и рабочей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порядок согласования, структура и форма технического задания на проектирование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классификация объектов капитального строительства по их назначению и функционально-технологическим особенностям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нормы времени на разработку проектной, рабочей документации для объектов капитального строительства (строительство, реконструкция, капитальный ремонт)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нормируемые удельные показатели по проектируемым объектам капитального строительства (строительство, реконструкция, капитальный ремонт)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порядок подготовки и правила оформления договора на проектные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порядок согласования с заказчиком и реализации научно-технического сопровождения, - мониторинга технического состояния, научно-исследовательских и опытно-конструкторских работ, внесения в них изменений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порядок согласования с заказчиком и подготовки предложений по составу и содержанию технического задания на разработку специальных технических условий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 xml:space="preserve">- требования нормативных правовых актов и документов системы технического регулирования и стандартизации в сфере градостроительной деятельности к перечню </w:t>
      </w:r>
      <w:r w:rsidRPr="00880743">
        <w:rPr>
          <w:rFonts w:ascii="Times New Roman" w:hAnsi="Times New Roman" w:cs="Times New Roman"/>
          <w:sz w:val="24"/>
          <w:szCs w:val="24"/>
        </w:rPr>
        <w:lastRenderedPageBreak/>
        <w:t>технических условий на присоединение к сетям инженерного обеспечения и их содержанию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правила разработки и оформления технической документации в текстовой и графической формах и в форме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цели, задачи и принципы формирования и ведения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принципы, алгоритмы и стандарты применения программных и технических сре</w:t>
      </w:r>
      <w:proofErr w:type="gramStart"/>
      <w:r w:rsidRPr="0088074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80743">
        <w:rPr>
          <w:rFonts w:ascii="Times New Roman" w:hAnsi="Times New Roman" w:cs="Times New Roman"/>
          <w:sz w:val="24"/>
          <w:szCs w:val="24"/>
        </w:rPr>
        <w:t>и формировании и ведении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принципы и правила ведения переговоров и деловой переписки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880743" w:rsidRDefault="00880743" w:rsidP="0088074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880743">
        <w:rPr>
          <w:rFonts w:ascii="Times New Roman" w:hAnsi="Times New Roman" w:cs="Times New Roman"/>
          <w:sz w:val="24"/>
          <w:szCs w:val="24"/>
        </w:rPr>
        <w:t>- правила и стандарты системы контроля (менеджмента) качества проектной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F6C" w:rsidRPr="00B104C1" w:rsidRDefault="00D62F6C" w:rsidP="00B104C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62F6C" w:rsidRPr="00B104C1" w:rsidRDefault="004B5509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4</w:t>
      </w:r>
      <w:r w:rsidR="00D62F6C" w:rsidRPr="00B104C1">
        <w:rPr>
          <w:rFonts w:ascii="Times New Roman" w:hAnsi="Times New Roman" w:cs="Times New Roman"/>
          <w:sz w:val="24"/>
          <w:szCs w:val="24"/>
        </w:rPr>
        <w:t>.</w:t>
      </w:r>
      <w:r w:rsidR="00880743" w:rsidRPr="00B104C1">
        <w:rPr>
          <w:rFonts w:ascii="Times New Roman" w:hAnsi="Times New Roman" w:cs="Times New Roman"/>
          <w:sz w:val="24"/>
          <w:szCs w:val="24"/>
        </w:rPr>
        <w:t>1</w:t>
      </w:r>
      <w:r w:rsidR="00D62F6C" w:rsidRPr="00B104C1">
        <w:rPr>
          <w:rFonts w:ascii="Times New Roman" w:hAnsi="Times New Roman" w:cs="Times New Roman"/>
          <w:sz w:val="24"/>
          <w:szCs w:val="24"/>
        </w:rPr>
        <w:t>.</w:t>
      </w:r>
      <w:r w:rsidRPr="00B104C1">
        <w:rPr>
          <w:rFonts w:ascii="Times New Roman" w:hAnsi="Times New Roman" w:cs="Times New Roman"/>
          <w:sz w:val="24"/>
          <w:szCs w:val="24"/>
        </w:rPr>
        <w:t>2</w:t>
      </w:r>
      <w:r w:rsidR="00B104C1" w:rsidRPr="00B104C1">
        <w:rPr>
          <w:rFonts w:ascii="Times New Roman" w:hAnsi="Times New Roman" w:cs="Times New Roman"/>
          <w:sz w:val="24"/>
          <w:szCs w:val="24"/>
        </w:rPr>
        <w:t xml:space="preserve">. </w:t>
      </w:r>
      <w:r w:rsidR="00D62F6C" w:rsidRPr="00B104C1">
        <w:rPr>
          <w:rFonts w:ascii="Times New Roman" w:hAnsi="Times New Roman" w:cs="Times New Roman"/>
          <w:sz w:val="24"/>
          <w:szCs w:val="24"/>
        </w:rPr>
        <w:t>Для осуществления трудовой функции по</w:t>
      </w:r>
      <w:r w:rsidR="00D62F6C" w:rsidRPr="00B10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62F6C" w:rsidRPr="00B104C1">
        <w:rPr>
          <w:rFonts w:ascii="Times New Roman" w:hAnsi="Times New Roman" w:cs="Times New Roman"/>
          <w:sz w:val="24"/>
          <w:szCs w:val="24"/>
        </w:rPr>
        <w:t xml:space="preserve">подготовке организационно-распорядительной документации по объектам капитального строительства </w:t>
      </w:r>
      <w:proofErr w:type="gramStart"/>
      <w:r w:rsidR="00D62F6C" w:rsidRPr="00B104C1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D62F6C" w:rsidRPr="00B104C1">
        <w:rPr>
          <w:rFonts w:ascii="Times New Roman" w:hAnsi="Times New Roman" w:cs="Times New Roman"/>
          <w:sz w:val="24"/>
          <w:szCs w:val="24"/>
        </w:rPr>
        <w:t>: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4C1">
        <w:rPr>
          <w:rFonts w:ascii="Times New Roman" w:hAnsi="Times New Roman" w:cs="Times New Roman"/>
          <w:i/>
          <w:sz w:val="24"/>
          <w:szCs w:val="24"/>
        </w:rPr>
        <w:t>а) выполнять трудовые действия: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составление графиков выпуска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разработка предложений по составу разработчиков разделов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04C1">
        <w:rPr>
          <w:rFonts w:ascii="Times New Roman" w:hAnsi="Times New Roman" w:cs="Times New Roman"/>
          <w:sz w:val="24"/>
          <w:szCs w:val="24"/>
        </w:rPr>
        <w:t>утверждение и распределение заданий на проектирование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формирование заданий субподрядным организациям на выполнение поручаемых им работ и предоставление необходимых исходных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4C1">
        <w:rPr>
          <w:rFonts w:ascii="Times New Roman" w:hAnsi="Times New Roman" w:cs="Times New Roman"/>
          <w:i/>
          <w:sz w:val="24"/>
          <w:szCs w:val="24"/>
        </w:rPr>
        <w:t>б) обладать необходимыми умениями: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сроки разработки проектной и рабочей документации в соответствии с установленными нормами времени, характеристиками объекта капитального строительства и исходными данными на проектирование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состав разработчиков проектной и рабочей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перечень и состав заданий на проектирование по разделам и частям проектной и рабочей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выявлять необходимость привлечения субподрядных проектных организаций и определять состав заданий на выполнение поручаемых им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уровень детализации, сроки и этапы формирования и ведения информационной модели объекта капитального строительства;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4C1">
        <w:rPr>
          <w:rFonts w:ascii="Times New Roman" w:hAnsi="Times New Roman" w:cs="Times New Roman"/>
          <w:i/>
          <w:sz w:val="24"/>
          <w:szCs w:val="24"/>
        </w:rPr>
        <w:t>в) иметь необходимые знания: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нормативные правовые акты и документы системы технического регулирования и стандартизации 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основные требования к проектной и рабочей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состав разделов проектной документации и требования к их содержанию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требования к квалификации разработчиков разделов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и правила составления и оформления графиков проектирования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и правила формирования предложений по составу разработчиков разделов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и способы распределения заданий между разработчиками по разделам и частям проектной и рабочей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привлечения субподрядных организаций к проектированию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формирования заданий субподрядным организациям на проектирование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стандарты делопроизводства (классификация документов, порядок оформления, регистрации)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lastRenderedPageBreak/>
        <w:t>- уровни детализации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правила и стандарты системы контроля (менеджмента) качества проектной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F6C" w:rsidRPr="00B104C1" w:rsidRDefault="002C25D3" w:rsidP="00B104C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ab/>
      </w:r>
      <w:r w:rsidR="004B5509" w:rsidRPr="00B104C1">
        <w:rPr>
          <w:rFonts w:ascii="Times New Roman" w:hAnsi="Times New Roman" w:cs="Times New Roman"/>
          <w:sz w:val="24"/>
          <w:szCs w:val="24"/>
        </w:rPr>
        <w:t>4.</w:t>
      </w:r>
      <w:r w:rsidR="00B104C1">
        <w:rPr>
          <w:rFonts w:ascii="Times New Roman" w:hAnsi="Times New Roman" w:cs="Times New Roman"/>
          <w:sz w:val="24"/>
          <w:szCs w:val="24"/>
        </w:rPr>
        <w:t>1</w:t>
      </w:r>
      <w:r w:rsidR="004B5509" w:rsidRPr="00B104C1">
        <w:rPr>
          <w:rFonts w:ascii="Times New Roman" w:hAnsi="Times New Roman" w:cs="Times New Roman"/>
          <w:sz w:val="24"/>
          <w:szCs w:val="24"/>
        </w:rPr>
        <w:t>.3</w:t>
      </w:r>
      <w:r w:rsidRPr="00B104C1">
        <w:rPr>
          <w:rFonts w:ascii="Times New Roman" w:hAnsi="Times New Roman" w:cs="Times New Roman"/>
          <w:sz w:val="24"/>
          <w:szCs w:val="24"/>
        </w:rPr>
        <w:t xml:space="preserve">. Для осуществления трудовой функции по </w:t>
      </w:r>
      <w:proofErr w:type="gramStart"/>
      <w:r w:rsidRPr="00B104C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B104C1">
        <w:rPr>
          <w:rFonts w:ascii="Times New Roman" w:hAnsi="Times New Roman" w:cs="Times New Roman"/>
          <w:sz w:val="24"/>
          <w:szCs w:val="24"/>
        </w:rPr>
        <w:t xml:space="preserve"> разработкой и выпуском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 должен: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4C1">
        <w:rPr>
          <w:rFonts w:ascii="Times New Roman" w:hAnsi="Times New Roman" w:cs="Times New Roman"/>
          <w:i/>
          <w:sz w:val="24"/>
          <w:szCs w:val="24"/>
        </w:rPr>
        <w:t>а) выполнять трудовые действия: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контроль подготовки проектной документации в соответствии с установленным графиком, условиями договора, требованиями нормативных правовых актов и документов системы технического регулирования в градостроительной деятельности и технико-экономическими показателями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организация работы по устранению выявленных недостатков в процессе проектирования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согласование принятых проектных решений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организация внесения изменений в проектную документацию по результатам проведения экспертизы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согласование и приемка результатов работ по подготовке проектной документации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утверждение результатов работ по подготовке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представление результатов работ по подготовке проектной документации заказчику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04C1">
        <w:rPr>
          <w:rFonts w:ascii="Times New Roman" w:hAnsi="Times New Roman" w:cs="Times New Roman"/>
          <w:sz w:val="24"/>
          <w:szCs w:val="24"/>
        </w:rPr>
        <w:t>контроль соответствия рабочей документации установленным требованиям и удостоверение записи о соответствии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подготовка предложений о внесении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в градостроительной деятельности, или с учетом фактического состояния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контроль осуществления авторского надзора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контроль формирования и ведения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4C1">
        <w:rPr>
          <w:rFonts w:ascii="Times New Roman" w:hAnsi="Times New Roman" w:cs="Times New Roman"/>
          <w:i/>
          <w:sz w:val="24"/>
          <w:szCs w:val="24"/>
        </w:rPr>
        <w:t>б) обладать необходимыми умениями: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анализировать и выбирать оптимальные проектные решения по объекту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оценивать на патентную чистоту и патентоспособность впервые примененные в проекте или разработанные технологические процессы, оборудование, приборы, конструкции, материалы и изделия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выбирать методики контроля технического уровня принимаемых проектных, градостроительных и архитектурно-</w:t>
      </w:r>
      <w:proofErr w:type="gramStart"/>
      <w:r w:rsidRPr="00B104C1">
        <w:rPr>
          <w:rFonts w:ascii="Times New Roman" w:hAnsi="Times New Roman" w:cs="Times New Roman"/>
          <w:sz w:val="24"/>
          <w:szCs w:val="24"/>
        </w:rPr>
        <w:t>планировочных решений</w:t>
      </w:r>
      <w:proofErr w:type="gramEnd"/>
      <w:r w:rsidRPr="00B104C1">
        <w:rPr>
          <w:rFonts w:ascii="Times New Roman" w:hAnsi="Times New Roman" w:cs="Times New Roman"/>
          <w:sz w:val="24"/>
          <w:szCs w:val="24"/>
        </w:rPr>
        <w:t>, а также их экономической обоснованности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перечень мероприятий по устранению выявленных недостатков в процессе проектирования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оценивать соответствие подготовки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и стандартизации в сфере градостроительной деятельности и технико-экономическим показателям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порядок внесения изменений в проектную документацию по результатам проведения экспертизы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lastRenderedPageBreak/>
        <w:t>- оценивать соответствие рабочей и проектной документации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необходимость 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оценивать качество проведения авторского надзора в соответствии с требованиями нормативных правовых актов и документов системы технического регулирования и стандартизации 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требования к среде общих данных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принимать решение о выборе программных и технических сре</w:t>
      </w:r>
      <w:proofErr w:type="gramStart"/>
      <w:r w:rsidRPr="00B104C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104C1">
        <w:rPr>
          <w:rFonts w:ascii="Times New Roman" w:hAnsi="Times New Roman" w:cs="Times New Roman"/>
          <w:sz w:val="24"/>
          <w:szCs w:val="24"/>
        </w:rPr>
        <w:t>я формирования и ведения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анализировать проектные данные, представленные в форме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необходимость и порядок внесения актуализированных сведений, документов и материалов в информационную модель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4C1">
        <w:rPr>
          <w:rFonts w:ascii="Times New Roman" w:hAnsi="Times New Roman" w:cs="Times New Roman"/>
          <w:i/>
          <w:sz w:val="24"/>
          <w:szCs w:val="24"/>
        </w:rPr>
        <w:t>в) иметь необходимые знания: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требования нормативных правовых актов, документов системы технического регулирования и стандартизации 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система проектной документации для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основные требования к проектной и рабочей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требования технического регламента о безопасности зданий и сооружений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контроля соответствия разработки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в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 xml:space="preserve">- требования к порядку проведения </w:t>
      </w:r>
      <w:proofErr w:type="spellStart"/>
      <w:r w:rsidRPr="00B104C1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B104C1">
        <w:rPr>
          <w:rFonts w:ascii="Times New Roman" w:hAnsi="Times New Roman" w:cs="Times New Roman"/>
          <w:sz w:val="24"/>
          <w:szCs w:val="24"/>
        </w:rPr>
        <w:t xml:space="preserve"> проектной и рабочей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и правила прохождения экспертизы проектной документации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внесения изменений в проектную документацию по результатам прохождения экспертизы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подготовки и удостоверения справки с описанием изменений, внесенных в проектную документацию на основании отрицательного заключения экспертизы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методики контроля технического уровня принимаемых проектных, градостроительных и архитектурно-</w:t>
      </w:r>
      <w:proofErr w:type="gramStart"/>
      <w:r w:rsidRPr="00B104C1">
        <w:rPr>
          <w:rFonts w:ascii="Times New Roman" w:hAnsi="Times New Roman" w:cs="Times New Roman"/>
          <w:sz w:val="24"/>
          <w:szCs w:val="24"/>
        </w:rPr>
        <w:t>планировочных решений</w:t>
      </w:r>
      <w:proofErr w:type="gramEnd"/>
      <w:r w:rsidRPr="00B104C1">
        <w:rPr>
          <w:rFonts w:ascii="Times New Roman" w:hAnsi="Times New Roman" w:cs="Times New Roman"/>
          <w:sz w:val="24"/>
          <w:szCs w:val="24"/>
        </w:rPr>
        <w:t>, а также их экономической обоснованности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контроля соответствия разработки рабочей документации проектной документации,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lastRenderedPageBreak/>
        <w:t>- правила и стандарты системы контроля (менеджмента) качества проектной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принципы работы в специализированных программных комплексах в области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требования нормативных правовых актов и документов системы технического регулирования и стандартизации в сфере градостроительной деятельности, регламентирующих осуществление авторского надзора при строительстве и вводе объекта капитального строительства в эксплуатацию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принципы, алгоритмы и стандарты использования программных и технических сре</w:t>
      </w:r>
      <w:proofErr w:type="gramStart"/>
      <w:r w:rsidRPr="00B104C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104C1">
        <w:rPr>
          <w:rFonts w:ascii="Times New Roman" w:hAnsi="Times New Roman" w:cs="Times New Roman"/>
          <w:sz w:val="24"/>
          <w:szCs w:val="24"/>
        </w:rPr>
        <w:t>и формировании и ведении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цели, задачи и принципы информационного моделирования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 xml:space="preserve">- стандарты и своды </w:t>
      </w:r>
      <w:proofErr w:type="gramStart"/>
      <w:r w:rsidRPr="00B104C1">
        <w:rPr>
          <w:rFonts w:ascii="Times New Roman" w:hAnsi="Times New Roman" w:cs="Times New Roman"/>
          <w:sz w:val="24"/>
          <w:szCs w:val="24"/>
        </w:rPr>
        <w:t>правил разработки информационных моделей объекта капитального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принципы коллективной работы над информационной моделью объекта капитального строительства в среде общих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принципы работы в среде общих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методы проверки и оптимизации объема данных информационной модели для размещения в среде общих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 xml:space="preserve">- методы </w:t>
      </w:r>
      <w:proofErr w:type="gramStart"/>
      <w:r w:rsidRPr="00B104C1">
        <w:rPr>
          <w:rFonts w:ascii="Times New Roman" w:hAnsi="Times New Roman" w:cs="Times New Roman"/>
          <w:sz w:val="24"/>
          <w:szCs w:val="24"/>
        </w:rPr>
        <w:t>контроля качества информационной модели объекта капитального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C25D3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функциональные возможности программного обеспечения при формировании и ведении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F6C" w:rsidRPr="00B104C1" w:rsidRDefault="00B104C1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инструменты оформления, публикации и выпуска технической документации на основе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F6C" w:rsidRDefault="00D62F6C" w:rsidP="00D62F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62F6C" w:rsidRPr="00B104C1" w:rsidRDefault="004B5509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4.</w:t>
      </w:r>
      <w:r w:rsidR="00B104C1" w:rsidRPr="00B104C1">
        <w:rPr>
          <w:rFonts w:ascii="Times New Roman" w:hAnsi="Times New Roman" w:cs="Times New Roman"/>
          <w:sz w:val="24"/>
          <w:szCs w:val="24"/>
        </w:rPr>
        <w:t>2</w:t>
      </w:r>
      <w:r w:rsidRPr="00B104C1">
        <w:rPr>
          <w:rFonts w:ascii="Times New Roman" w:hAnsi="Times New Roman" w:cs="Times New Roman"/>
          <w:sz w:val="24"/>
          <w:szCs w:val="24"/>
        </w:rPr>
        <w:t>.</w:t>
      </w:r>
      <w:r w:rsidR="002C25D3" w:rsidRPr="00B104C1">
        <w:rPr>
          <w:rFonts w:ascii="Times New Roman" w:hAnsi="Times New Roman" w:cs="Times New Roman"/>
          <w:sz w:val="24"/>
          <w:szCs w:val="24"/>
        </w:rPr>
        <w:t xml:space="preserve"> Специалист по управлению процессом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 должен обладать уровнем знаний, который установлен Профессиональным стандартом для 8 уровня квалификации.</w:t>
      </w:r>
    </w:p>
    <w:p w:rsidR="002C25D3" w:rsidRPr="00B104C1" w:rsidRDefault="004B5509" w:rsidP="00B104C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4.</w:t>
      </w:r>
      <w:r w:rsidR="00B104C1" w:rsidRPr="00B104C1">
        <w:rPr>
          <w:rFonts w:ascii="Times New Roman" w:hAnsi="Times New Roman" w:cs="Times New Roman"/>
          <w:sz w:val="24"/>
          <w:szCs w:val="24"/>
        </w:rPr>
        <w:t>2</w:t>
      </w:r>
      <w:r w:rsidRPr="00B104C1">
        <w:rPr>
          <w:rFonts w:ascii="Times New Roman" w:hAnsi="Times New Roman" w:cs="Times New Roman"/>
          <w:sz w:val="24"/>
          <w:szCs w:val="24"/>
        </w:rPr>
        <w:t>.1. Для осуществления трудовой</w:t>
      </w:r>
      <w:r w:rsidR="004003F9" w:rsidRPr="00B104C1">
        <w:rPr>
          <w:rFonts w:ascii="Times New Roman" w:hAnsi="Times New Roman" w:cs="Times New Roman"/>
          <w:sz w:val="24"/>
          <w:szCs w:val="24"/>
        </w:rPr>
        <w:t xml:space="preserve"> деятельности в области</w:t>
      </w:r>
      <w:r w:rsidRPr="00B104C1">
        <w:rPr>
          <w:rFonts w:ascii="Times New Roman" w:hAnsi="Times New Roman" w:cs="Times New Roman"/>
          <w:sz w:val="24"/>
          <w:szCs w:val="24"/>
        </w:rPr>
        <w:t xml:space="preserve"> организации процесса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  <w:r w:rsidR="00CE5C60">
        <w:rPr>
          <w:rFonts w:ascii="Times New Roman" w:hAnsi="Times New Roman" w:cs="Times New Roman"/>
          <w:sz w:val="24"/>
          <w:szCs w:val="24"/>
        </w:rPr>
        <w:t>,</w:t>
      </w:r>
      <w:r w:rsidRPr="00B10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4C1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B104C1">
        <w:rPr>
          <w:rFonts w:ascii="Times New Roman" w:hAnsi="Times New Roman" w:cs="Times New Roman"/>
          <w:sz w:val="24"/>
          <w:szCs w:val="24"/>
        </w:rPr>
        <w:t>:</w:t>
      </w:r>
    </w:p>
    <w:p w:rsidR="004B550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4C1">
        <w:rPr>
          <w:rFonts w:ascii="Times New Roman" w:hAnsi="Times New Roman" w:cs="Times New Roman"/>
          <w:i/>
          <w:sz w:val="24"/>
          <w:szCs w:val="24"/>
        </w:rPr>
        <w:t>а) выполнять трудовые действия: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формирование стратегии развития проектной организации на основе анализа текущих тенденций и перспектив развития архитектурно-строительного рынка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формирование портфеля проектов проектной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формирование и развитие клиентской базы проектной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заключение договоров с субподрядными организациями на выполнение проектных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разработка стратегии внедрения и развития технологий информационного моделирования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разработка технической политики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организация работы по сохранению авторского права и защите интеллектуальной собственности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550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4C1">
        <w:rPr>
          <w:rFonts w:ascii="Times New Roman" w:hAnsi="Times New Roman" w:cs="Times New Roman"/>
          <w:i/>
          <w:sz w:val="24"/>
          <w:szCs w:val="24"/>
        </w:rPr>
        <w:t>б) обладать необходимыми умениями: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выявлять и оценивать конкурентные преимущества проектной организации и определять пути их усиления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lastRenderedPageBreak/>
        <w:t>- определять программу мониторинга рынка архитектурно-строительного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направления развития проектной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выбирать стратегию и способы развития клиентской базы проектной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перечень субподрядных организаций и условия взаимодействия с ними по проектированию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анализировать отечественный и зарубежный опыт проектирования в строительстве, внешние и внутренние ресурсы организации и определять стратегию технической политики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способы работы по сохранению авторского права и защите интеллектуальной собственности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и обосновывать способы повышения экономической эффективности проектной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определять стратегию развития технологий информационного моделирования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550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4C1">
        <w:rPr>
          <w:rFonts w:ascii="Times New Roman" w:hAnsi="Times New Roman" w:cs="Times New Roman"/>
          <w:i/>
          <w:sz w:val="24"/>
          <w:szCs w:val="24"/>
        </w:rPr>
        <w:t>в) иметь необходимые знания: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нормативные правовые акты и документы системы технического регулирования и стандартизации 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система проектной документации для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основные требования к проектной и рабочей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заключения и формы договоров на выполнение всех видов проектных и изыскательских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и способы осуществления мониторинга рынка 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инструменты и принципы проектного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и правила планирования проектной деятельности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отечественный и зарубежный опыт проектирования в строительстве, внешние и внутренние ресурсы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основные функции и организационная структура проектной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система организационного взаимодействия проектной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правила и приемы ведения деловых переговоров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подготовки и заключения договоров с субподрядными организациями на выполнение проектных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виды проектных работ, полномочия и ответственность проектных организаций по их осуществлению в соответствии с требованиями нормативных правовых актов и документов системы технического регулирования и стандартизации 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единая информационная система в сфере закупок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подготовки заявок для участия в конкурсных процедурах на проектирование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способы и формы развития клиентской базы проектной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порядок и способы работы по сохранению авторского права и защите интеллектуальной собственности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правила и стандарты системы контроля (менеджмента) качества проектной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цели, задачи и принципы информационного моделирования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стандарты и своды правил формирования и ведения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B104C1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4C1">
        <w:rPr>
          <w:rFonts w:ascii="Times New Roman" w:hAnsi="Times New Roman" w:cs="Times New Roman"/>
          <w:sz w:val="24"/>
          <w:szCs w:val="24"/>
        </w:rPr>
        <w:t>- функциональные возможности программных и технических сре</w:t>
      </w:r>
      <w:proofErr w:type="gramStart"/>
      <w:r w:rsidRPr="00B104C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104C1">
        <w:rPr>
          <w:rFonts w:ascii="Times New Roman" w:hAnsi="Times New Roman" w:cs="Times New Roman"/>
          <w:sz w:val="24"/>
          <w:szCs w:val="24"/>
        </w:rPr>
        <w:t>и формировании и ведении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3F9" w:rsidRPr="00237D3D" w:rsidRDefault="004003F9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104C1" w:rsidRPr="00237D3D">
        <w:rPr>
          <w:rFonts w:ascii="Times New Roman" w:hAnsi="Times New Roman" w:cs="Times New Roman"/>
          <w:sz w:val="24"/>
          <w:szCs w:val="24"/>
        </w:rPr>
        <w:t>2</w:t>
      </w:r>
      <w:r w:rsidRPr="00237D3D">
        <w:rPr>
          <w:rFonts w:ascii="Times New Roman" w:hAnsi="Times New Roman" w:cs="Times New Roman"/>
          <w:sz w:val="24"/>
          <w:szCs w:val="24"/>
        </w:rPr>
        <w:t>.2. Для осуществления трудовой деятельности в области технического руководства процессом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  <w:r w:rsidR="00CE5C6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37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D3D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237D3D">
        <w:rPr>
          <w:rFonts w:ascii="Times New Roman" w:hAnsi="Times New Roman" w:cs="Times New Roman"/>
          <w:sz w:val="24"/>
          <w:szCs w:val="24"/>
        </w:rPr>
        <w:t>: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D3D">
        <w:rPr>
          <w:rFonts w:ascii="Times New Roman" w:hAnsi="Times New Roman" w:cs="Times New Roman"/>
          <w:i/>
          <w:sz w:val="24"/>
          <w:szCs w:val="24"/>
        </w:rPr>
        <w:t>а) выполнять трудовые действия: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заключение договоров с заказчиками на проектирование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распределение и утверждение заданий на подготовку проектной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 между группами разработчиков на основе предложений главных инженеров (главных архитекторов)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контроль соответствия разработки проектной и рабочей документации,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 требованиям нормативных правовых актов и документов системы технического регулирования в градостроительной деятельности и условиям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согласование и приемка результатов работ по подготовке проектной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утверждение результатов работ по подготовке проектной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представление заказчику результатов работ по подготовке проектной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D3D">
        <w:rPr>
          <w:rFonts w:ascii="Times New Roman" w:hAnsi="Times New Roman" w:cs="Times New Roman"/>
          <w:i/>
          <w:sz w:val="24"/>
          <w:szCs w:val="24"/>
        </w:rPr>
        <w:t>б) обладать необходимыми умениями: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определять и согласовывать условия договора на проектирование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оценивать внутренние кадровые ресурсы организации, анализировать предложения главных инженеров (главных архитекторов) проектов и определять состав групп разработчиков проектов, в том числе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оценивать соответствие подготовки проектной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 условиям договора,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оценивать соответствие рабочей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 требованиям нормативных правовых актов и документов системы технического регулирования и стандартизации в сфере градостроительной деятельности, условиям договора и утвержденным проектным решениям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определять алгоритм сдачи заказчику работ по проектированию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lastRenderedPageBreak/>
        <w:t>- выбирать необходимые формы документов для оформления накладных, актов приема-передачи проектной, рабочей документации для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 xml:space="preserve">- оценивать выполнение </w:t>
      </w:r>
      <w:proofErr w:type="gramStart"/>
      <w:r w:rsidRPr="00237D3D">
        <w:rPr>
          <w:rFonts w:ascii="Times New Roman" w:hAnsi="Times New Roman" w:cs="Times New Roman"/>
          <w:sz w:val="24"/>
          <w:szCs w:val="24"/>
        </w:rPr>
        <w:t>плана реализации проекта формирования информационной модели объекта капитального строительства</w:t>
      </w:r>
      <w:proofErr w:type="gramEnd"/>
      <w:r w:rsidRPr="00237D3D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 графиком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анализировать проектные данные, представленные в форме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определять необходимость и порядок внесения актуализированных сведений, документов и материалов в информационную модель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D3D">
        <w:rPr>
          <w:rFonts w:ascii="Times New Roman" w:hAnsi="Times New Roman" w:cs="Times New Roman"/>
          <w:i/>
          <w:sz w:val="24"/>
          <w:szCs w:val="24"/>
        </w:rPr>
        <w:t>в) иметь необходимые знания: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нормативные правовые акты и документы системы технического регулирования и стандартизации 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система проектной документации для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основные требования к проектной и рабочей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требования технического регламента о безопасности зданий и сооружений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порядок заключения и формы договоров на выполнение всех видов проектных и изыскательских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порядок контроля соответствия разработки проектной документации требованиям нормативных правовых актов и документов системы технического регулирования и стандартизации в сфере градостроительной деятельности, технико-экономическим показателям и условиям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порядок контроля соответствия разработки рабочей документации требованиям нормативных правовых актов и документов системы технического регулирования и стандартизации в сфере градостроительной деятельности, условиям договора и утвержденным проектным решениям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виды специализированных программных и технических средств и технология их использования в процессе проектирования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порядок и принципы распределения заданий на проектирование между группами разработчиков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порядок и правила приемки и утверждения итогового пакета проектной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порядок и правила сдачи работ по проектированию объекта капитального строительства заказчику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правила и стандарты системы контроля (менеджмента) качества проектной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принципы, алгоритмы и стандарты использования программных и технических сре</w:t>
      </w:r>
      <w:proofErr w:type="gramStart"/>
      <w:r w:rsidRPr="00237D3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37D3D">
        <w:rPr>
          <w:rFonts w:ascii="Times New Roman" w:hAnsi="Times New Roman" w:cs="Times New Roman"/>
          <w:sz w:val="24"/>
          <w:szCs w:val="24"/>
        </w:rPr>
        <w:t>и формировании и ведении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цели, задачи и принципы формирования и ведения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стандарты и своды правил формирования и ведения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методы проверки и оптимизации объема данных информационной модели объекта капитального строительства для размещения в среде общих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 xml:space="preserve">- методы </w:t>
      </w:r>
      <w:proofErr w:type="gramStart"/>
      <w:r w:rsidRPr="00237D3D">
        <w:rPr>
          <w:rFonts w:ascii="Times New Roman" w:hAnsi="Times New Roman" w:cs="Times New Roman"/>
          <w:sz w:val="24"/>
          <w:szCs w:val="24"/>
        </w:rPr>
        <w:t>контроля качества информационной модели объекта капитального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lastRenderedPageBreak/>
        <w:t>- функциональные возможности программного обеспечения для формирования и ведения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3F9" w:rsidRPr="00237D3D" w:rsidRDefault="00237D3D" w:rsidP="00237D3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D3D">
        <w:rPr>
          <w:rFonts w:ascii="Times New Roman" w:hAnsi="Times New Roman" w:cs="Times New Roman"/>
          <w:sz w:val="24"/>
          <w:szCs w:val="24"/>
        </w:rPr>
        <w:t>- инструменты оформления, публикации и выпуска технической документации на основе информационной модели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5D3" w:rsidRPr="00B104C1" w:rsidRDefault="002C25D3" w:rsidP="00B104C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003F9" w:rsidRDefault="004003F9" w:rsidP="00D62F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03F9" w:rsidRPr="00D62F6C" w:rsidRDefault="004003F9" w:rsidP="00D62F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2F6C" w:rsidRDefault="00D62F6C" w:rsidP="00D62F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577C" w:rsidRPr="0000577C" w:rsidRDefault="0000577C" w:rsidP="00C13E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</w:rPr>
      </w:pPr>
    </w:p>
    <w:p w:rsidR="0000577C" w:rsidRPr="00237D3D" w:rsidRDefault="00A642A6" w:rsidP="00C13E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3D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00577C" w:rsidRPr="00237D3D" w:rsidRDefault="0000577C" w:rsidP="00C13E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D3D" w:rsidRDefault="00237D3D" w:rsidP="00237D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2A6" w:rsidRPr="00237D3D">
        <w:rPr>
          <w:rFonts w:ascii="Times New Roman" w:hAnsi="Times New Roman" w:cs="Times New Roman"/>
          <w:sz w:val="24"/>
          <w:szCs w:val="24"/>
        </w:rPr>
        <w:t>6.1. Настоящий Квалификационный станда</w:t>
      </w:r>
      <w:proofErr w:type="gramStart"/>
      <w:r w:rsidR="00A642A6" w:rsidRPr="00237D3D">
        <w:rPr>
          <w:rFonts w:ascii="Times New Roman" w:hAnsi="Times New Roman" w:cs="Times New Roman"/>
          <w:sz w:val="24"/>
          <w:szCs w:val="24"/>
        </w:rPr>
        <w:t>рт вст</w:t>
      </w:r>
      <w:proofErr w:type="gramEnd"/>
      <w:r w:rsidR="00A642A6" w:rsidRPr="00237D3D">
        <w:rPr>
          <w:rFonts w:ascii="Times New Roman" w:hAnsi="Times New Roman" w:cs="Times New Roman"/>
          <w:sz w:val="24"/>
          <w:szCs w:val="24"/>
        </w:rPr>
        <w:t>упает в силу с 01.09.2022 года, но не ранее, чем со дня внесения сведений о нем в государственный реестр саморегулируемых организаций в соответствии с частью 5 статьи 55.18 Градостроительно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</w:p>
    <w:p w:rsidR="00A642A6" w:rsidRPr="00237D3D" w:rsidRDefault="00237D3D" w:rsidP="00237D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2A6" w:rsidRPr="00237D3D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="00A642A6" w:rsidRPr="00237D3D">
        <w:rPr>
          <w:rFonts w:ascii="Times New Roman" w:hAnsi="Times New Roman" w:cs="Times New Roman"/>
          <w:sz w:val="24"/>
          <w:szCs w:val="24"/>
        </w:rPr>
        <w:t xml:space="preserve">Настоящий Квалификационный стандарт, изменения в настоящий Квалификационный стандарт в срок не позднее чем через три рабочих дня со дня их принятия подлежат размещению на сайте Ассоциации в сети "Интернет" и направлению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 </w:t>
      </w:r>
      <w:proofErr w:type="gramEnd"/>
    </w:p>
    <w:p w:rsidR="00A642A6" w:rsidRPr="0000577C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237D3D" w:rsidRDefault="00237D3D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32302" w:rsidRDefault="00A32302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32302" w:rsidRPr="00237D3D" w:rsidRDefault="00663108" w:rsidP="00237D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7D3D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237D3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37D3D">
        <w:rPr>
          <w:rFonts w:ascii="Times New Roman" w:hAnsi="Times New Roman" w:cs="Times New Roman"/>
          <w:sz w:val="20"/>
          <w:szCs w:val="20"/>
        </w:rPr>
        <w:t>№1</w:t>
      </w:r>
    </w:p>
    <w:p w:rsidR="00A32302" w:rsidRDefault="00A32302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:rsidR="00A32302" w:rsidRDefault="00A32302" w:rsidP="00A3230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</w:t>
      </w:r>
    </w:p>
    <w:p w:rsidR="00A32302" w:rsidRDefault="00A32302" w:rsidP="00A3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НАПРАВЛЕНИЙ ПОДГОТОВКИ, СПЕЦИАЛЬНОСТЕЙ В ОБЛАСТИ</w:t>
      </w:r>
    </w:p>
    <w:p w:rsidR="00A32302" w:rsidRDefault="00A32302" w:rsidP="00A3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СТРОИТЕЛЬСТВА, ПОЛУЧЕНИЕ ВЫСШЕГО ОБРАЗОВАНИЯ ПО КОТОРЫМ</w:t>
      </w:r>
    </w:p>
    <w:p w:rsidR="00A32302" w:rsidRDefault="00A32302" w:rsidP="00A3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НЕОБХОДИМО ДЛЯ СПЕЦИАЛИСТОВ ПО ОРГАНИЗАЦИИ ИНЖЕНЕРНЫХ</w:t>
      </w:r>
    </w:p>
    <w:p w:rsidR="00A32302" w:rsidRDefault="00A32302" w:rsidP="00A3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ИЗЫСКАНИЙ, СПЕЦИАЛИСТОВ ПО ОРГАНИЗАЦИИ</w:t>
      </w:r>
    </w:p>
    <w:p w:rsidR="00A32302" w:rsidRDefault="00A32302" w:rsidP="00A3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АРХИТЕКТУРНО-СТРОИТЕЛЬНОГО ПРОЕКТИРОВАНИЯ,</w:t>
      </w:r>
    </w:p>
    <w:p w:rsidR="00A32302" w:rsidRDefault="00A32302" w:rsidP="00A3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СПЕЦИАЛИСТОВ ПО ОРГАНИЗАЦИИ СТРОИТЕЛЬСТВА</w:t>
      </w:r>
    </w:p>
    <w:p w:rsidR="00A32302" w:rsidRDefault="00A32302" w:rsidP="00A323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91"/>
        <w:gridCol w:w="7030"/>
      </w:tblGrid>
      <w:tr w:rsidR="00A32302" w:rsidTr="00406E3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Направления подготовки, специальности высшего образования, применяемые при реализации образовательных программ высшего образования образовательными организациями высшего образования, за исключением военных образовательных организаций </w:t>
            </w:r>
            <w:hyperlink w:anchor="Par2227" w:history="1">
              <w:r w:rsidRPr="00A00104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hyperlink w:anchor="Par2225" w:history="1">
              <w:r w:rsidRPr="00A00104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Автоматизация и комплексная механизация машиностроения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Автоматизация и комплексная механизация строительства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Автоматизация и управление </w:t>
            </w:r>
            <w:hyperlink w:anchor="Par2226" w:history="1">
              <w:r w:rsidRPr="00A00104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Автоматизация металлургического производства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Автоматизация производства и распределения электроэнергии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Автоматизация теплоэнергетических процессов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Автоматизация технологических процессов и производств (по отраслям) </w:t>
            </w:r>
            <w:hyperlink w:anchor="Par2226" w:history="1">
              <w:r w:rsidRPr="00A00104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240706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производство химических предприятий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Автоматизированные системы обработки информации и управления </w:t>
            </w:r>
            <w:hyperlink w:anchor="Par2226" w:history="1">
              <w:r w:rsidRPr="00A00104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Автоматизированные системы управления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Автоматизированные </w:t>
            </w:r>
            <w:proofErr w:type="spellStart"/>
            <w:r>
              <w:rPr>
                <w:rFonts w:ascii="Times New Roman" w:hAnsi="Times New Roman" w:cs="Times New Roman"/>
              </w:rPr>
              <w:t>электротехнологические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установки и системы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Автоматика и телемеханика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Автоматика и управление в технических системах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Автоматика, телемеханика и связь на железнодорожном транспорте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электросвязь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Автоматическое управление электроэнергетическими системами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и автомобильное хозяйство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Автомобильные дороги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Автомобильные дороги и аэродромы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Автономные информационные и управляющие системы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35.04.06 560800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Агрометеорология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35.04.03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Агрохимия и </w:t>
            </w:r>
            <w:proofErr w:type="spellStart"/>
            <w:r>
              <w:rPr>
                <w:rFonts w:ascii="Times New Roman" w:hAnsi="Times New Roman" w:cs="Times New Roman"/>
              </w:rPr>
              <w:t>агропочвоведение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Агроэкология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Астрономогеодезия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Атомные станции: проектирование, эксплуатация и инжиниринг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Атомные электрические станции и установки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Атомные электростанции и установки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Аэрофотогеодезия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жизнедеятельности в </w:t>
            </w:r>
            <w:proofErr w:type="spellStart"/>
            <w:r>
              <w:rPr>
                <w:rFonts w:ascii="Times New Roman" w:hAnsi="Times New Roman" w:cs="Times New Roman"/>
              </w:rPr>
              <w:t>техносфере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технологических процессов и производств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технологических процессов и производств (по отраслям)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Бытовая радиоэлектронная аппаратура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Вакуумная и компрессорная техника физических установок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130408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Взрывное дело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Внутризаводское электрооборудование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270112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и канализация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021302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картография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Высоковольтная электроэнергетика и электротехника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16.04.02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Высокотехнологические плазменные и энергетические установки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Вычислительные машины, комплексы, системы и сети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Газотурбинные, паротурбинные установки и двигатели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и картография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Геодезия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Геодезия и дистанционное зондирование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Геологическая съемка и поиски месторождений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Геологическая съемка, поиски и разведка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020301 020700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05.04.01 511000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Геология и геохимия горючих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Геология и разведка месторождений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Геология и разведка нефтяных и газовых месторождений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Геология и разведка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Геология нефти и газа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Геоморфология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Геофизика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Геофизические методы исследования скважин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Геофизические методы поисков и разведки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Геофизические методы поисков и разведки месторождений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Геохимия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Геохимия, минералогия и петрология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020804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Геоэкология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Гидравлические машины, гидроприводы и </w:t>
            </w:r>
            <w:proofErr w:type="spellStart"/>
            <w:r>
              <w:rPr>
                <w:rFonts w:ascii="Times New Roman" w:hAnsi="Times New Roman" w:cs="Times New Roman"/>
              </w:rPr>
              <w:t>гидропневмоавтоматика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Гидрогеология и инженерная геология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Гидрография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Гидрография и навигационное обеспечение судоходства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020601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Гидрология суши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Гидрология суши и океанография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35.03.11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35.04.10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Гидромелиорация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05.04.04 510900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Гидрометеорология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Гидротехническое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Гидротехническое строительство водных морских путей и портов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Гидротехническое строительство водных путей и портов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Гидротехническое строительство речных сооружений и гидроэлектростанций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140209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Гидроэлектростанции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Гидроэлектроэнергетика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Гидроэнергетические установки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Горная электромеханика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Горное дело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Горные машины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Горные машины и комплексы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Горные машины и 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строительство и хозяйство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кадастр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электрический транспорт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Градостроительство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архитектурной среды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38.03.10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 и коммунальная инфраструктура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окружающей среды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Защищенные системы связи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кадастр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Землеустройство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554000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Землеустройство и земельный кадастр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геодезия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геология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защита окружающей среды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280202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Инженерная защита окружающей среды (по отраслям)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Инфокоммуникационные технологии и системы связи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210701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Инфокоммуникационные технологии и системы специальной связи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Информационно-измерительная техника и технологии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(по областям применения)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природных ресурсов аэрокосмическими средствами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020501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05.04.03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Картография и </w:t>
            </w:r>
            <w:proofErr w:type="spellStart"/>
            <w:r>
              <w:rPr>
                <w:rFonts w:ascii="Times New Roman" w:hAnsi="Times New Roman" w:cs="Times New Roman"/>
              </w:rPr>
              <w:t>геоинформатика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Кибернетика электрических систем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строительство и хозяйство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использование и охрана водных ресурсов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 производство радиоаппаратуры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 производство изделий из композиционных материалов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 технология радиоэлектронных средств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11.04.03 211000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 технология электронных средств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Кораблестроение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Кораблестроение и </w:t>
            </w:r>
            <w:proofErr w:type="spellStart"/>
            <w:r>
              <w:rPr>
                <w:rFonts w:ascii="Times New Roman" w:hAnsi="Times New Roman" w:cs="Times New Roman"/>
              </w:rPr>
              <w:t>океанотехника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Кораблестроение, </w:t>
            </w:r>
            <w:proofErr w:type="spellStart"/>
            <w:r>
              <w:rPr>
                <w:rFonts w:ascii="Times New Roman" w:hAnsi="Times New Roman" w:cs="Times New Roman"/>
              </w:rPr>
              <w:t>океанотехника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системотехника объектов морской инфраструктуры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Космическая геодезия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реакторостроение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Котлостроение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Криогенная техника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35.04.9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Ландшафтная архитектура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Лесное и лесопарковое хозяйство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Лесное и садово-парковое хозяйство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Лесное хозяйство и ландшафтное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 &lt;5&gt;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Лесоинженерное дело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1.136.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Литейное производство черных и цветных металлов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Маркшейдерское дело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Машиностроение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Машиностроительные технологии и 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260601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аппараты пищевых производств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аппараты текстильной и легкой промышленности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аппараты текстильной промышленности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аппараты текстильной, легкой промышленности и бытового обслуживания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240801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и аппараты химических производств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и аппараты химических производств и </w:t>
            </w:r>
            <w:proofErr w:type="gramStart"/>
            <w:r>
              <w:rPr>
                <w:rFonts w:ascii="Times New Roman" w:hAnsi="Times New Roman" w:cs="Times New Roman"/>
              </w:rPr>
              <w:t>предприятии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строительных материалов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механизмы лесной и деревообрабатывающей промышленности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оборудование лесного комплекса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0508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оборудование нефтяных и газовых промыслов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оборудование предприятий связи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технологии высокоэффективных процессов обработки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технология высокоэффективных процессов обработки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технология высокоэффективных процессов обработки материалов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1.153.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технология литейного производства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технология обработки металлов давлением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Мелиорация, рекультивация и охрана земель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Менеджмент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080507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Менеджмент организации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Металловедение и термическая обработка металлов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05.16.01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Металловедение и термическая обработка металлов и сплавов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Металловедение, оборудование и технология термической обработки металлов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Металлообрабатывающие станки и комплексы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Металлорежущие станки и инструменты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Металлургические машины и 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Металлургические печи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Металлургия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Металлургия и процессы сварочного производства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Металлургия и технология сварочного производства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Металлургия сварочного производства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150102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Металлургия цветных металлов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Металлургия черных металлов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01.19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020602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Метеорология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021605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Метеорология специального назначения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 и метрологическое обеспечение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Метрология, стандартизация и сертификация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 гидромелиоративных работ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270113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 и автоматизация строительства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 перегрузочных работ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 портовых перегрузочных работ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 процессов сельскохозяйственного производства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Механическое оборудование заводов цветной металлургии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Механическое оборудование заводов черной и цветной металлургии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Механическое оборудование заводов черной металлургии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робототехника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1.188.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0708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Многоканальная электросвязь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Многоканальные телекоммуникационные системы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оборудования и сооружений связи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Морские нефтегазовые сооружения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Мосты и тоннели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Мосты и транспортные тоннели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Мосты и транспортные туннели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транспортно-технологические комплексы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190109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транспортно-технологические средства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транспортные системы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Нетрадиционные и возобновляемые источники энергии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Нефтегазовое дело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Нефтегазовые техника и технологии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агрегаты нефтегазового производства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технология сварочного производства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 w:cs="Times New Roman"/>
              </w:rPr>
              <w:t>нефтегазопереработки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металлов давлением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020603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01.21.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Океанология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Океанотехника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Организационно-технические системы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производства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безопасность движения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перевозок и управление на транспорте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перевозок и управление на транспорте (по видам)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управления в городском хозяйстве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управления в строительстве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240802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процессы химических производств и химическая кибернетика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горные работы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280201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 и рациональное использование природных ресурсов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природных и сточных вод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Парогенераторостроение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Плазменные энергетические установки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 разработка месторождений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безопасность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Подъемно-транспортные машины и 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190205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Подъемно-транспортные, строительные, дорожные машины и 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1.225.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Поиски и разведка подземных вод и инженерно-геологические изыскания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12.04.01 190100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Приборостроение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Приборы точной механики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Приборы и методы контроля качества и диагностики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геодезия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геология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геохимия, петрология, минералогия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гидрометеорология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и эксплуатация автоматизированных систем специального назначения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и эксплуатация средств и систем специального мониторинга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водопользование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Природоохранное обустройство территорий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020802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Природопользование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270114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291400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Проектирование зданий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1.240.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 и постройка кораблей, судов и объектов </w:t>
            </w:r>
            <w:proofErr w:type="spellStart"/>
            <w:r>
              <w:rPr>
                <w:rFonts w:ascii="Times New Roman" w:hAnsi="Times New Roman" w:cs="Times New Roman"/>
              </w:rPr>
              <w:t>океанотехники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и технология радиоэлектронных средств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и технология электронных средств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 и эксплуатация </w:t>
            </w:r>
            <w:proofErr w:type="spellStart"/>
            <w:r>
              <w:rPr>
                <w:rFonts w:ascii="Times New Roman" w:hAnsi="Times New Roman" w:cs="Times New Roman"/>
              </w:rPr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</w:rPr>
              <w:t>, газохранилищ и нефтебаз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технических и технологических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технологических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технологических машин и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Проектирование, сооружение и эксплуатация </w:t>
            </w:r>
            <w:proofErr w:type="spellStart"/>
            <w:r>
              <w:rPr>
                <w:rFonts w:ascii="Times New Roman" w:hAnsi="Times New Roman" w:cs="Times New Roman"/>
              </w:rPr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газонефтехранилищ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строительных изделий и деталей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строительных изделий и конструкций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строительных материалов, изделий и конструкций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0308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Промышленная теплоэнергетика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Промышленная экология и биотехнология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Промышленная электроника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Промышленный транспорт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Промышленное и гражданское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1.258.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Профессиональное обучение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44.04.04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Профессиональное обучение (по отраслям)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Профессиональное обучение в технических дисциплинах (по отраслям)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Радиосвязь и радиовещание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Радиосвязь, радиовещание и телевидение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Радиотехника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Радиофизика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Радиофизика и электроника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Радиоэлектронные и электромеханические приборные устройства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Радиоэлектронные системы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Радиоэлектронные системы и комплексы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эксплуатация нефтяных и газовых месторождений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месторождений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нефтяных и газовых месторождений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240803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Рациональное использование материальных и энергетических ресурсов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Рациональное использование природных ресурсов и охрана природы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1.274.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и реставрация архитектурного наследия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Релейная защита и автоматизация электроэнергетических систем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Реставрация и реконструкция архитектурного наследия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Робототехнические системы и комплексы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Роботы и робототехнические системы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Садово-парковое и ландшафтное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Светотехника и источники света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Сервис транспортных и технологических машин и оборудования (по отраслям)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 связи и системы коммутации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автоматизированного проектирования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обеспечения движения поездов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Сооружение </w:t>
            </w:r>
            <w:proofErr w:type="spellStart"/>
            <w:r>
              <w:rPr>
                <w:rFonts w:ascii="Times New Roman" w:hAnsi="Times New Roman" w:cs="Times New Roman"/>
              </w:rPr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</w:rPr>
              <w:t>, газохранилищ и нефтебаз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организационно-технические системы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радиотехнические системы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системы жизнеобеспечения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электромеханические системы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связи с подвижными объектами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Стандартизация и метрология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1.293.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Стандартизация и сертификация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Стандартизация и сертификация (по отраслям)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Стартовые и технические комплексы ракет и космических аппаратов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и дорожные машины и 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автомобильных дорог и аэродромов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аэродромов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горных предприятий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железных дорог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271501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железных дорог, мостов и транспортных тоннелей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железных дорог, путь и путевое хозяйство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подземных сооружений и шахт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тепловых и атомных электростанций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уникальных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271502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Телеграфная и телефонная аппаратура и связь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Телеграфная и телефонная связь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Телекоммуникации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140107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электрообеспечение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специальных технических систем и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электрические станции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1.313.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270109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Теплогазоснабжение и вентиляция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Теплотехника и автоматизация металлургических печей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Теплофизика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Теплофизика, автоматизация и экология промышленных печей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Теплофизика, автоматизация и экология тепловых агрегатов в металлургии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Теплоэнергетика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Теплоэнергетика и теплотехника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Теплоэнергетические установки электростанций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 технологии наземного транспорта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 технологии строительства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 физика низких температур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разведки месторождений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физика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Техническая эксплуатация авиационных </w:t>
            </w:r>
            <w:proofErr w:type="spellStart"/>
            <w:r>
              <w:rPr>
                <w:rFonts w:ascii="Times New Roman" w:hAnsi="Times New Roman" w:cs="Times New Roman"/>
              </w:rPr>
              <w:t>электросистем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пилотажно-навигационных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эксплуатация зданий, оборудования и автоматических систем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Техническая эксплуатация и восстановление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электросистем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пилотажно-навигационных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Техническая эксплуатация и восстановление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электросистем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пилотажно-навигационных комплексов боевых летательных аппаратов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1.330.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веществ и материалов в вооружении и военной технике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геологической разведки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Технологические машины и оборудование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0108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техника разведки месторождений полезных ископаемых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машиностроения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машиностроения, металлорежущие станки и инструменты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неорганических веществ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основного органического и нефтехимического синтеза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оборудование и автоматизация машиностроительных производств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переработки пластических масс и эластомеров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транспортных процессов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химических производств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химической переработки древесины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электрохимических производств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1.347.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безопасность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653600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Турбиностроение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Турбостроение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27.00.00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в технических системах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и информатика в технических системах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и техника оптической связи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Физико-технические науки и технологии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процессы горного и нефтегазового производства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высокомолекулярных соединений и полимерных материалов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вяжущих материалов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и биотехнология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и оборудование отделочного производства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керамики и огнеупоров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материалов современной энергетики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Химическая технология неорганических веществ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1.364.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неорганических веществ и материалов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органических веществ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органических веществ и топлива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переработки нефти и газа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природных энергоносителей и углеродных материалов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твердого топлива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топлива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топлива и углеродных материалов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технология тугоплавких неметаллических и силикатных материалов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Холодильная, криогенная техника и кондиционирование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Холодильная, криогенная техника и системы жизнеобеспечения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Холодильные и компрессорные машины и установки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Шахтное и подземное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геология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020801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организация городского хозяйства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организация промышленности строительных материалов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организация строительства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1.384.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управление в строительстве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080502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и управление на предприятии (по отраслям)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270115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и управление недвижимостью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железных дорог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перегрузочного оборудования портов и транспортных терминалов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транспортно-технологических машин и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Электрификация железнодорожного транспорта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Электрификация и автоматизация горных работ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Электрификация и автоматизация сельского хозяйства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Электрификация промышленных предприятий и установок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Электрификация процессов сельскохозяйственного производства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Электрификация сельского хозяйства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аппараты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и электронные аппараты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машины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машины и аппараты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системы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станции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станции, сети и системы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транспорт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транспорт (по отраслям)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транспорт железных дорог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140611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Электроизоляционная, кабельная и конденсаторная техника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1.407.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Электромеханика (по отраслям)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Электроника и автоматика физических установок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Электроника и микроэлектроника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11.04.04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Электроника и </w:t>
            </w:r>
            <w:proofErr w:type="spellStart"/>
            <w:r>
              <w:rPr>
                <w:rFonts w:ascii="Times New Roman" w:hAnsi="Times New Roman" w:cs="Times New Roman"/>
              </w:rPr>
              <w:t>наноэлектроника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Электроника, радиотехника и системы связи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210707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машиностроение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приборы и устройства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Электропривод и автоматизация промышленных установок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140604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140211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Электроснабжение (по отраслям) </w:t>
            </w:r>
            <w:hyperlink w:anchor="Par2226" w:history="1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железных дорог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промышленных предприятий, городов и сельского хозяйства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551300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Электротехника, электромеханика и </w:t>
            </w:r>
            <w:proofErr w:type="spellStart"/>
            <w:r>
              <w:rPr>
                <w:rFonts w:ascii="Times New Roman" w:hAnsi="Times New Roman" w:cs="Times New Roman"/>
              </w:rPr>
              <w:t>электротехнологии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1.425.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Электротехнологические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установки и системы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650900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Электроэнергетика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140205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Электроэнергетические системы и сети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Энергетика </w:t>
            </w:r>
            <w:proofErr w:type="spellStart"/>
            <w:r>
              <w:rPr>
                <w:rFonts w:ascii="Times New Roman" w:hAnsi="Times New Roman" w:cs="Times New Roman"/>
              </w:rPr>
              <w:t>теплотехнологий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13.04.03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Энергетическое машиностроение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18.04.02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655400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552700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651200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Энергомашиностроение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140106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Энергообеспечение предприятий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Ядерная энергетика и теплофизика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14.00.00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Ядерная энергетика и технологии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141401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14.05.01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Ядерные реакторы и материалы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140305</w:t>
            </w:r>
          </w:p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070500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Ядерные реакторы и энергетические установки</w:t>
            </w:r>
          </w:p>
        </w:tc>
      </w:tr>
      <w:tr w:rsidR="00A32302" w:rsidTr="00406E3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Направления подготовки, специальности высшего образования, применяемые при реализации образовательных программ высшего образования военными образовательными организациями высшего образования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Автоматизация и комплексная механизация строительства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Автоматизированные системы управления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Автоматика, телемеханика и связь на железнодорожном транспорте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Автомобильные дороги и аэродромы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Астрономогеодезия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Аэродромное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Аэрофотогеодезия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строительство (с сантехнической специализацией)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картография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Войсковые фортификационные сооружения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и строительство железнодорожного пути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и строительство железных дорог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и строительство искусственных сооружений на железных дорогах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Геодезия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Гидрография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Гидротехническое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Гидротехническое строительство водных путей и портов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строительство и хозяйство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военно-дорожная, автомобильные дороги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Командная военной </w:t>
            </w:r>
            <w:proofErr w:type="spellStart"/>
            <w:r>
              <w:rPr>
                <w:rFonts w:ascii="Times New Roman" w:hAnsi="Times New Roman" w:cs="Times New Roman"/>
              </w:rPr>
              <w:t>аэрофотогеодезии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военной геодезии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военной картографии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военной фототопографии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радиоэлектропроводной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санитарно-технического оборудования зданий и военных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санитарно-техническое оборудование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строительно-квартирных органов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строительства зданий и военных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2.33.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строительства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строительства и эксплуатации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Командная тактическая </w:t>
            </w:r>
            <w:proofErr w:type="spellStart"/>
            <w:r>
              <w:rPr>
                <w:rFonts w:ascii="Times New Roman" w:hAnsi="Times New Roman" w:cs="Times New Roman"/>
              </w:rPr>
              <w:t>астрономогеодезии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Командная тактическая </w:t>
            </w:r>
            <w:proofErr w:type="spellStart"/>
            <w:r>
              <w:rPr>
                <w:rFonts w:ascii="Times New Roman" w:hAnsi="Times New Roman" w:cs="Times New Roman"/>
              </w:rPr>
              <w:t>аэрофотогеодезии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Командная тактическая войск ПВО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2.38.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тактическая войск противовоздушной обороны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тактическая войск связи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тактическая геодезии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тактическая дорожных войск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тактическая железнодорожных войск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тактическая строительства железнодорожного пути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тактическая строительства железных дорог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тактическая строительства и эксплуатац</w:t>
            </w:r>
            <w:proofErr w:type="gramStart"/>
            <w:r>
              <w:rPr>
                <w:rFonts w:ascii="Times New Roman" w:hAnsi="Times New Roman" w:cs="Times New Roman"/>
              </w:rPr>
              <w:t>ии аэ</w:t>
            </w:r>
            <w:proofErr w:type="gramEnd"/>
            <w:r>
              <w:rPr>
                <w:rFonts w:ascii="Times New Roman" w:hAnsi="Times New Roman" w:cs="Times New Roman"/>
              </w:rPr>
              <w:t>родромов и аэродромной техники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тактическая строительства искусственных сооружений железных дорог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2.47.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тактическая строительства искусственных сооружений и железных дорог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тактическая строительства искусственных сооружений на железных дорогах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2.49.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тактическая топографии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тактическая, машины инженерного вооружения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тактическая, радиотехнические средства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2.52.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тактическая, электроснабжение и электрооборудование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2.53.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электроснабжения и электрооборудования военных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2.54.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Командно-инженерная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"Строительство зданий и сооружений"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2.55.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Командно-инженерная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"Строительство автомобильных дорог и аэродромов"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2.56.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 и автоматизация строительства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2.57.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и эксплуатация внутренних сантехнических устройств и вентиляции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2.58.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и эксплуатация оборудования и систем газоснабжения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систем электроснабжения и электрооборудования зданий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2.60.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систем электроснабжения и электрооборудования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теплосилового оборудования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2.62.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2.63.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Монтаж, эксплуатация и ремонт санитарно-технического оборудования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Монтаж, эксплуатация и ремонт систем </w:t>
            </w:r>
            <w:proofErr w:type="spellStart"/>
            <w:r>
              <w:rPr>
                <w:rFonts w:ascii="Times New Roman" w:hAnsi="Times New Roman" w:cs="Times New Roman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канализации космических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Монтаж, эксплуатация и ремонт систем электроснабжения и электрооборудования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2.66.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Монтаж, эксплуатация и ремонт теплосилового оборудования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2.67.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Монтаж, эксплуатация и ремонт электромеханических установок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2.68.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Мосты и транспортные тоннели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2.69.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Наземное подвижное и стационарное ракетное 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Наземное технологическое 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и подземные сооружения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2.72.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и подземные сооружения позиционных районов и космических комплексов Ракетных войск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2.73.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и подземные сооружения позиционных районов и космических комплексов Ракетных вой</w:t>
            </w:r>
            <w:proofErr w:type="gramStart"/>
            <w:r>
              <w:rPr>
                <w:rFonts w:ascii="Times New Roman" w:hAnsi="Times New Roman" w:cs="Times New Roman"/>
              </w:rPr>
              <w:t>ск стр</w:t>
            </w:r>
            <w:proofErr w:type="gramEnd"/>
            <w:r>
              <w:rPr>
                <w:rFonts w:ascii="Times New Roman" w:hAnsi="Times New Roman" w:cs="Times New Roman"/>
              </w:rPr>
              <w:t>атегического назначения (РВСН)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2.74.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и подземные сооружения позиционных районов ракетных войск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2.75.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и подземные сооружения специального назначения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2.76.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Наземные транспортно-технологические средства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2.77.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Подъемно-транспортные машины и 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2.78.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Подъемно-транспортные, строительные, дорожные машины и 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2.79.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подразделений и частей по восстановлению и строительству железнодорожного пути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2.80.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подразделений по восстановлению и строительству железнодорожного пути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подразделений по восстановлению и строительству искусственных сооружений на железных дорогах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2.82.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зданий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2.83.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2.84.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Проектирование, сооружение и эксплуатация </w:t>
            </w:r>
            <w:proofErr w:type="spellStart"/>
            <w:r>
              <w:rPr>
                <w:rFonts w:ascii="Times New Roman" w:hAnsi="Times New Roman" w:cs="Times New Roman"/>
              </w:rPr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газонефтехранилищ</w:t>
            </w:r>
            <w:proofErr w:type="spellEnd"/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2.85.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Промышленная теплоэнергетика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2.86.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Промышленное и городское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2.87.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Промышленное и гражданское 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2.88.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техника и безопасность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2.89.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Радиотехника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2.90.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Санитарно-техническое оборудование зданий и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Санитарно-техническое оборудование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2.92.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Санитарно-техническое оборудование зданий и специальных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2.93.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Санитарно-техническое оборудование зданий и специальных объектов Министерства обороны (МО)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2.94.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Сантехническое оборудование зданий и специальных объектов Советской армии (СА) и Военно-морского флота (ВМФ)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2.95.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жизнеобеспечения зданий и сооружений военных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2.96.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жизнеобеспечения наземных и подземных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2.97.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жизнеобеспечения наземных и подземных сооружений космических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2.98.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обеспечения движения поездов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2.99.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управления и связи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и общевойсковое строительство Министерства обороны (МО)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радиотехнические системы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системы жизнеобеспечения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Стартовые и технические комплексы ракет и космических аппаратов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машины и оборудование производственных предприятий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машины и оборудование производственных предприятий военно-строительных организаций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машины, механизмы и оборудование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(реконструкция), эксплуатация и восстановление аэродромов государственной авиации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автомобильных дорог и аэродромов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военно-морских баз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железных дорог, мостов и транспортных тоннелей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железных дорог, путь и путевое хозяйство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зданий и сооружений Министерства обороны (МО)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восстановление железных дорог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восстановление искусственных сооружений на железных дорогах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аэродромов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аэродромов и стартовых позиций Военно-воздушных сил (ВВС) и Войск противовоздушной обороны (ПВО)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военно-морских баз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гидротехнических сооружений и специальных объектов военно-морских баз, обеспечение базирования сил флота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наземных и подземных сооружений специального назначения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санитарно-технических систем стационарных стартовых комплексов, арсеналов и баз хранения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стартовых комплексов стратегических ракет и космических аппаратов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стационарных наземных и шахтных комплексов стратегических ракет, арсеналов и других специальных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стационарных стартовых комплексов, баз и арсеналов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специальных зданий и сооружений военно-морских баз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уникальных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электрообеспечение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специальных технических систем и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Тепловодоснабжение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канализация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Тепловодоснабжение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канализация позиционных районов и космических комплексов Ракетных войск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Тепловодоснабжение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канализация позиционных районов и космических комплексов Ракетных вой</w:t>
            </w:r>
            <w:proofErr w:type="gramStart"/>
            <w:r>
              <w:rPr>
                <w:rFonts w:ascii="Times New Roman" w:hAnsi="Times New Roman" w:cs="Times New Roman"/>
              </w:rPr>
              <w:t>ск стр</w:t>
            </w:r>
            <w:proofErr w:type="gramEnd"/>
            <w:r>
              <w:rPr>
                <w:rFonts w:ascii="Times New Roman" w:hAnsi="Times New Roman" w:cs="Times New Roman"/>
              </w:rPr>
              <w:t>атегического назначения (РВСН)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Тепловодоснабжение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Теплогазоснабжение и вентиляция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Теплогазоснабжение и вентиляция. Водоснабжение и водоотведение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Тепломеханическое оборудование специальных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Тепломеханическое оборудование специальных объектов Министерства обороны (МО)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Теплосиловое оборудование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Теплосиловое оборудование специальных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Теплосиловое оборудование специальных объектов Министерства обороны (МО)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 и вентиляция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системы наземных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системы наземных сооружений космических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системы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системы позиционных районов ракетных войск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Технологическое, стартовое, подъемно-транспортное и заправочное оборудование ракетно-космических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Технологическое, стартовое, подъемно-транспортное и заправочное, криогенное оборудование ракетно-космических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специального назначения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Фортификация сооружения и маскировка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и испытания двигателей ракет-носителей и разгонных блоков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Эксплуатация и ремонт средств механизации восстановления и </w:t>
            </w:r>
            <w:proofErr w:type="gramStart"/>
            <w:r>
              <w:rPr>
                <w:rFonts w:ascii="Times New Roman" w:hAnsi="Times New Roman" w:cs="Times New Roman"/>
              </w:rPr>
              <w:t>строительства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железных дорог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и ремонт строительных машин, механизмов и оборудования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и ремонт энергетических систем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и ремонт энергетических систем специальных сооружений и береговых объектов флота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транспортно-технологических машин и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Электромеханическая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Электрообеспечение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предприятий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зданий и сооружений специального и общевойскового назначения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Электросвязь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(в строительстве)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и электрооборудование зданий и сооружений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и электрооборудование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2.168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и электрооборудование специальных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и электрооборудование специальных объектов Министерства обороны (МО)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объектов промышленного, гражданского и специального назначения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промышленных предприятий, городов и сельского хозяйства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ракетно-космических комплексов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специальных объектов Министерства обороны (МО)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 строительства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Электротехнические средства и электроснабжение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Электротехническое и теплосиловое оборудование специальных объектов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Электротехническое и теплосиловое оборудование специальных объектов Министерства обороны (МО)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Электроэнергетика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Электроэнергетические системы и сети</w:t>
            </w:r>
          </w:p>
        </w:tc>
      </w:tr>
      <w:tr w:rsidR="00A32302" w:rsidTr="00406E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02" w:rsidRDefault="00A32302" w:rsidP="0040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Энергообеспечение предприятий</w:t>
            </w:r>
          </w:p>
        </w:tc>
      </w:tr>
    </w:tbl>
    <w:p w:rsidR="00A32302" w:rsidRDefault="00A32302" w:rsidP="00A3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2302" w:rsidRDefault="00A32302" w:rsidP="00A3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A32302" w:rsidRDefault="00A32302" w:rsidP="00A323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2225"/>
      <w:bookmarkEnd w:id="1"/>
      <w:r>
        <w:rPr>
          <w:rFonts w:ascii="Times New Roman" w:hAnsi="Times New Roman" w:cs="Times New Roman"/>
        </w:rPr>
        <w:t>&lt;*&gt; Приводится в соответствии с перечнями, действовавшими на момент получения образования.</w:t>
      </w:r>
    </w:p>
    <w:p w:rsidR="00A32302" w:rsidRDefault="00A32302" w:rsidP="00A323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226"/>
      <w:bookmarkEnd w:id="2"/>
      <w:r>
        <w:rPr>
          <w:rFonts w:ascii="Times New Roman" w:hAnsi="Times New Roman" w:cs="Times New Roman"/>
        </w:rPr>
        <w:t>&lt;**&gt; Профили и специализации, относящиеся к области строительства.</w:t>
      </w:r>
    </w:p>
    <w:p w:rsidR="00A32302" w:rsidRDefault="00A32302" w:rsidP="00A323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227"/>
      <w:bookmarkEnd w:id="3"/>
      <w:proofErr w:type="gramStart"/>
      <w:r>
        <w:rPr>
          <w:rFonts w:ascii="Times New Roman" w:hAnsi="Times New Roman" w:cs="Times New Roman"/>
        </w:rPr>
        <w:t xml:space="preserve">&lt;***&gt; Специальности и направления, по которым получены базовое высшее образование и (или) полное высшее образование в области строительства в соответствии с образовательно-квалификационными уровнями бакалавра, специалиста и магистра до дня принятия в Российскую Федерацию Республики Крым и города федерального значения Севастополе, признаются соответствующими специальностям и направлениям подготовки, установленным в настоящем Перечне, в соответствии с </w:t>
      </w:r>
      <w:hyperlink r:id="rId9" w:history="1">
        <w:r>
          <w:rPr>
            <w:rFonts w:ascii="Times New Roman" w:hAnsi="Times New Roman" w:cs="Times New Roman"/>
            <w:color w:val="0000FF"/>
          </w:rPr>
          <w:t>приказом</w:t>
        </w:r>
      </w:hyperlink>
      <w:r>
        <w:rPr>
          <w:rFonts w:ascii="Times New Roman" w:hAnsi="Times New Roman" w:cs="Times New Roman"/>
        </w:rPr>
        <w:t xml:space="preserve"> Министерства образования и науки Российской Федерации от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19 мая 2014 г. N 554 "Об установлении соответствия направлений и специальностей, по которым осуществлялась подготовка в соответствии с образовательно-квалификационными уровнями бакалавра, специалиста и магистра до дня принятия в Российскую Федерацию Республики Крым, специальностями и направлениям подготовки, установленным в Российской Федерации" (зарегистрирован Министерством юстиции Российской Федерации 29 мая 2014 г., регистрационный N 32476).</w:t>
      </w:r>
      <w:proofErr w:type="gramEnd"/>
    </w:p>
    <w:p w:rsidR="00A32302" w:rsidRDefault="00A32302" w:rsidP="00A3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2302" w:rsidRDefault="00A32302" w:rsidP="00A3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2302" w:rsidRDefault="00A32302" w:rsidP="00A3230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32302" w:rsidRPr="00A00104" w:rsidRDefault="00A32302" w:rsidP="00A32302"/>
    <w:p w:rsidR="00A642A6" w:rsidRDefault="00A642A6" w:rsidP="00E63C04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sectPr w:rsidR="00A642A6" w:rsidSect="004B183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49" w:rsidRDefault="00007249" w:rsidP="004B183D">
      <w:pPr>
        <w:spacing w:after="0" w:line="240" w:lineRule="auto"/>
      </w:pPr>
      <w:r>
        <w:separator/>
      </w:r>
    </w:p>
  </w:endnote>
  <w:endnote w:type="continuationSeparator" w:id="0">
    <w:p w:rsidR="00007249" w:rsidRDefault="00007249" w:rsidP="004B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330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07249" w:rsidRPr="004B183D" w:rsidRDefault="00007249">
        <w:pPr>
          <w:pStyle w:val="a9"/>
          <w:jc w:val="right"/>
          <w:rPr>
            <w:rFonts w:ascii="Times New Roman" w:hAnsi="Times New Roman" w:cs="Times New Roman"/>
          </w:rPr>
        </w:pPr>
        <w:r w:rsidRPr="004B183D">
          <w:rPr>
            <w:rFonts w:ascii="Times New Roman" w:hAnsi="Times New Roman" w:cs="Times New Roman"/>
          </w:rPr>
          <w:fldChar w:fldCharType="begin"/>
        </w:r>
        <w:r w:rsidRPr="004B183D">
          <w:rPr>
            <w:rFonts w:ascii="Times New Roman" w:hAnsi="Times New Roman" w:cs="Times New Roman"/>
          </w:rPr>
          <w:instrText>PAGE   \* MERGEFORMAT</w:instrText>
        </w:r>
        <w:r w:rsidRPr="004B183D">
          <w:rPr>
            <w:rFonts w:ascii="Times New Roman" w:hAnsi="Times New Roman" w:cs="Times New Roman"/>
          </w:rPr>
          <w:fldChar w:fldCharType="separate"/>
        </w:r>
        <w:r w:rsidR="00CF1533">
          <w:rPr>
            <w:rFonts w:ascii="Times New Roman" w:hAnsi="Times New Roman" w:cs="Times New Roman"/>
            <w:noProof/>
          </w:rPr>
          <w:t>2</w:t>
        </w:r>
        <w:r w:rsidRPr="004B183D">
          <w:rPr>
            <w:rFonts w:ascii="Times New Roman" w:hAnsi="Times New Roman" w:cs="Times New Roman"/>
          </w:rPr>
          <w:fldChar w:fldCharType="end"/>
        </w:r>
      </w:p>
    </w:sdtContent>
  </w:sdt>
  <w:p w:rsidR="00007249" w:rsidRDefault="000072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49" w:rsidRDefault="00007249" w:rsidP="004B183D">
      <w:pPr>
        <w:spacing w:after="0" w:line="240" w:lineRule="auto"/>
      </w:pPr>
      <w:r>
        <w:separator/>
      </w:r>
    </w:p>
  </w:footnote>
  <w:footnote w:type="continuationSeparator" w:id="0">
    <w:p w:rsidR="00007249" w:rsidRDefault="00007249" w:rsidP="004B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BFA"/>
    <w:multiLevelType w:val="multilevel"/>
    <w:tmpl w:val="847E7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8D04803"/>
    <w:multiLevelType w:val="multilevel"/>
    <w:tmpl w:val="41D26A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A15732"/>
    <w:multiLevelType w:val="multilevel"/>
    <w:tmpl w:val="9EF80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73243C9"/>
    <w:multiLevelType w:val="hybridMultilevel"/>
    <w:tmpl w:val="6A8C0E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7F097F"/>
    <w:multiLevelType w:val="hybridMultilevel"/>
    <w:tmpl w:val="03D08714"/>
    <w:lvl w:ilvl="0" w:tplc="B9CAED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00708"/>
    <w:multiLevelType w:val="hybridMultilevel"/>
    <w:tmpl w:val="7B92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A09C0"/>
    <w:multiLevelType w:val="hybridMultilevel"/>
    <w:tmpl w:val="F3408DA0"/>
    <w:lvl w:ilvl="0" w:tplc="34CCEA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02"/>
    <w:rsid w:val="00003E88"/>
    <w:rsid w:val="0000577C"/>
    <w:rsid w:val="00007249"/>
    <w:rsid w:val="0005133A"/>
    <w:rsid w:val="000E568F"/>
    <w:rsid w:val="00134C02"/>
    <w:rsid w:val="0014716E"/>
    <w:rsid w:val="00190B73"/>
    <w:rsid w:val="001D362D"/>
    <w:rsid w:val="001E03F7"/>
    <w:rsid w:val="001E7581"/>
    <w:rsid w:val="00203163"/>
    <w:rsid w:val="00237D3D"/>
    <w:rsid w:val="002875CE"/>
    <w:rsid w:val="002B15DF"/>
    <w:rsid w:val="002C25D3"/>
    <w:rsid w:val="00303D2B"/>
    <w:rsid w:val="00366FCF"/>
    <w:rsid w:val="00373397"/>
    <w:rsid w:val="003C43B6"/>
    <w:rsid w:val="003D1BF1"/>
    <w:rsid w:val="004003F9"/>
    <w:rsid w:val="00406E35"/>
    <w:rsid w:val="0043781D"/>
    <w:rsid w:val="00443D43"/>
    <w:rsid w:val="00445491"/>
    <w:rsid w:val="00481F76"/>
    <w:rsid w:val="004940CB"/>
    <w:rsid w:val="004B183D"/>
    <w:rsid w:val="004B5509"/>
    <w:rsid w:val="00527F2F"/>
    <w:rsid w:val="0060649A"/>
    <w:rsid w:val="00640F0D"/>
    <w:rsid w:val="00663108"/>
    <w:rsid w:val="00671A52"/>
    <w:rsid w:val="006A230D"/>
    <w:rsid w:val="00712682"/>
    <w:rsid w:val="007521BA"/>
    <w:rsid w:val="00764042"/>
    <w:rsid w:val="007815C2"/>
    <w:rsid w:val="0079421F"/>
    <w:rsid w:val="007960E6"/>
    <w:rsid w:val="007A7DDF"/>
    <w:rsid w:val="00827579"/>
    <w:rsid w:val="00877E17"/>
    <w:rsid w:val="00880743"/>
    <w:rsid w:val="0088226F"/>
    <w:rsid w:val="009721C1"/>
    <w:rsid w:val="00983A0E"/>
    <w:rsid w:val="0098754C"/>
    <w:rsid w:val="009E1E50"/>
    <w:rsid w:val="009F0E99"/>
    <w:rsid w:val="00A32302"/>
    <w:rsid w:val="00A37AEB"/>
    <w:rsid w:val="00A47C08"/>
    <w:rsid w:val="00A50666"/>
    <w:rsid w:val="00A642A6"/>
    <w:rsid w:val="00AB21F1"/>
    <w:rsid w:val="00B022D7"/>
    <w:rsid w:val="00B03473"/>
    <w:rsid w:val="00B051F0"/>
    <w:rsid w:val="00B104C1"/>
    <w:rsid w:val="00B54D63"/>
    <w:rsid w:val="00B81F00"/>
    <w:rsid w:val="00C04E97"/>
    <w:rsid w:val="00C13E9D"/>
    <w:rsid w:val="00C63C32"/>
    <w:rsid w:val="00C669B6"/>
    <w:rsid w:val="00C7383C"/>
    <w:rsid w:val="00CA05BB"/>
    <w:rsid w:val="00CA30AF"/>
    <w:rsid w:val="00CE5C60"/>
    <w:rsid w:val="00CF1533"/>
    <w:rsid w:val="00D4339A"/>
    <w:rsid w:val="00D62F6C"/>
    <w:rsid w:val="00DD4768"/>
    <w:rsid w:val="00DE2E24"/>
    <w:rsid w:val="00DF737D"/>
    <w:rsid w:val="00E515C3"/>
    <w:rsid w:val="00E53BF6"/>
    <w:rsid w:val="00E63C04"/>
    <w:rsid w:val="00E91169"/>
    <w:rsid w:val="00EA07E3"/>
    <w:rsid w:val="00EA3310"/>
    <w:rsid w:val="00ED25C0"/>
    <w:rsid w:val="00EE084A"/>
    <w:rsid w:val="00F34D53"/>
    <w:rsid w:val="00F559BB"/>
    <w:rsid w:val="00FB1C39"/>
    <w:rsid w:val="00FC30EF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16E"/>
    <w:pPr>
      <w:ind w:left="720"/>
      <w:contextualSpacing/>
    </w:pPr>
  </w:style>
  <w:style w:type="table" w:styleId="a6">
    <w:name w:val="Table Grid"/>
    <w:basedOn w:val="a1"/>
    <w:uiPriority w:val="39"/>
    <w:rsid w:val="00ED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E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83D"/>
  </w:style>
  <w:style w:type="paragraph" w:styleId="a9">
    <w:name w:val="footer"/>
    <w:basedOn w:val="a"/>
    <w:link w:val="aa"/>
    <w:uiPriority w:val="99"/>
    <w:unhideWhenUsed/>
    <w:rsid w:val="004B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83D"/>
  </w:style>
  <w:style w:type="paragraph" w:styleId="ab">
    <w:name w:val="No Spacing"/>
    <w:uiPriority w:val="1"/>
    <w:qFormat/>
    <w:rsid w:val="00640F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16E"/>
    <w:pPr>
      <w:ind w:left="720"/>
      <w:contextualSpacing/>
    </w:pPr>
  </w:style>
  <w:style w:type="table" w:styleId="a6">
    <w:name w:val="Table Grid"/>
    <w:basedOn w:val="a1"/>
    <w:uiPriority w:val="39"/>
    <w:rsid w:val="00ED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E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83D"/>
  </w:style>
  <w:style w:type="paragraph" w:styleId="a9">
    <w:name w:val="footer"/>
    <w:basedOn w:val="a"/>
    <w:link w:val="aa"/>
    <w:uiPriority w:val="99"/>
    <w:unhideWhenUsed/>
    <w:rsid w:val="004B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83D"/>
  </w:style>
  <w:style w:type="paragraph" w:styleId="ab">
    <w:name w:val="No Spacing"/>
    <w:uiPriority w:val="1"/>
    <w:qFormat/>
    <w:rsid w:val="00640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E593CEA9CFA995CA5A29945221BDEE485714927ADA2A98577418B66377852300217785AFCB41780B2E3DD406B4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28E8-4ED5-402F-B7EB-E998406C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45</Pages>
  <Words>11738</Words>
  <Characters>66912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Ulyana</cp:lastModifiedBy>
  <cp:revision>4</cp:revision>
  <cp:lastPrinted>2022-11-07T09:46:00Z</cp:lastPrinted>
  <dcterms:created xsi:type="dcterms:W3CDTF">2022-09-26T13:55:00Z</dcterms:created>
  <dcterms:modified xsi:type="dcterms:W3CDTF">2022-11-07T11:43:00Z</dcterms:modified>
</cp:coreProperties>
</file>