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D7" w:rsidRPr="00E07FEF" w:rsidRDefault="00E07FEF" w:rsidP="00EE5F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протокола </w:t>
      </w:r>
      <w:r w:rsidR="00381CD7" w:rsidRPr="00E07FEF">
        <w:rPr>
          <w:rFonts w:ascii="Times New Roman" w:hAnsi="Times New Roman" w:cs="Times New Roman"/>
        </w:rPr>
        <w:t>№ 1/2014</w:t>
      </w:r>
      <w:r>
        <w:rPr>
          <w:rFonts w:ascii="Times New Roman" w:hAnsi="Times New Roman" w:cs="Times New Roman"/>
        </w:rPr>
        <w:t xml:space="preserve"> от </w:t>
      </w:r>
      <w:r w:rsidR="00CC7A24">
        <w:rPr>
          <w:rFonts w:ascii="Times New Roman" w:hAnsi="Times New Roman" w:cs="Times New Roman"/>
        </w:rPr>
        <w:t>28</w:t>
      </w:r>
      <w:bookmarkStart w:id="0" w:name="_GoBack"/>
      <w:bookmarkEnd w:id="0"/>
      <w:r w:rsidRPr="00E07FEF">
        <w:rPr>
          <w:rFonts w:ascii="Times New Roman" w:hAnsi="Times New Roman" w:cs="Times New Roman"/>
        </w:rPr>
        <w:t xml:space="preserve"> марта 2014 года</w:t>
      </w:r>
    </w:p>
    <w:p w:rsidR="00381CD7" w:rsidRPr="00E07FEF" w:rsidRDefault="00381CD7" w:rsidP="00EE5F2F">
      <w:pPr>
        <w:spacing w:after="0"/>
        <w:jc w:val="center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очередного Общего собрания членов</w:t>
      </w:r>
    </w:p>
    <w:p w:rsidR="00381CD7" w:rsidRPr="00E07FEF" w:rsidRDefault="00381CD7" w:rsidP="00EE5F2F">
      <w:pPr>
        <w:spacing w:after="0"/>
        <w:jc w:val="center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Некоммерческого партнерства Саморегулируемая организация</w:t>
      </w:r>
    </w:p>
    <w:p w:rsidR="00381CD7" w:rsidRPr="00E07FEF" w:rsidRDefault="00381CD7" w:rsidP="00EE5F2F">
      <w:pPr>
        <w:spacing w:after="0"/>
        <w:jc w:val="center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«Управление проектировщиков Северо-Запада»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tabs>
          <w:tab w:val="left" w:pos="8364"/>
        </w:tabs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Санкт-Петербург</w:t>
      </w:r>
      <w:r w:rsidR="00EE5F2F" w:rsidRPr="00E07FEF">
        <w:rPr>
          <w:rFonts w:ascii="Times New Roman" w:hAnsi="Times New Roman" w:cs="Times New Roman"/>
        </w:rPr>
        <w:tab/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Форма проведения собрания: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Совместное присутствие 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Место проведения собрания: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Санкт-Петербург, площадь </w:t>
      </w:r>
      <w:proofErr w:type="spellStart"/>
      <w:r w:rsidRPr="00E07FEF">
        <w:rPr>
          <w:rFonts w:ascii="Times New Roman" w:hAnsi="Times New Roman" w:cs="Times New Roman"/>
        </w:rPr>
        <w:t>А.</w:t>
      </w:r>
      <w:proofErr w:type="gramStart"/>
      <w:r w:rsidRPr="00E07FEF">
        <w:rPr>
          <w:rFonts w:ascii="Times New Roman" w:hAnsi="Times New Roman" w:cs="Times New Roman"/>
        </w:rPr>
        <w:t>Невского</w:t>
      </w:r>
      <w:proofErr w:type="spellEnd"/>
      <w:proofErr w:type="gramEnd"/>
      <w:r w:rsidRPr="00E07FEF">
        <w:rPr>
          <w:rFonts w:ascii="Times New Roman" w:hAnsi="Times New Roman" w:cs="Times New Roman"/>
        </w:rPr>
        <w:t>, дом 2 (гостиница Москва), конференц-зал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 «</w:t>
      </w:r>
      <w:proofErr w:type="spellStart"/>
      <w:r w:rsidRPr="00E07FEF">
        <w:rPr>
          <w:rFonts w:ascii="Times New Roman" w:hAnsi="Times New Roman" w:cs="Times New Roman"/>
        </w:rPr>
        <w:t>Ленинградский+Невский</w:t>
      </w:r>
      <w:proofErr w:type="spellEnd"/>
      <w:r w:rsidRPr="00E07FEF">
        <w:rPr>
          <w:rFonts w:ascii="Times New Roman" w:hAnsi="Times New Roman" w:cs="Times New Roman"/>
        </w:rPr>
        <w:t>»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Время начала регистрации: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10 часов 30 минут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Время окончания регистрации: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10 часов 55 минут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Время открытия собрания: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11 часов 00 минут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Время закрытия собрания: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12 часов 00 минут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Сведения о лице, по чьей инициативе созывалось очередное Общее собрание: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Совет Партнерства (Протокол заседания Совета Партнерства № 180 от 12 марта 2014 года.)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Сведения об утверждении повестки дня очередного Общего собрания: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Повестка дня очередного Общего собрания членов Партнерства утверждена решением Совета Партнерства (Протокол заседания Совета Партнерства № 182 от 20 марта 2014 года)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Сведения о порядке оповещения о проведении очередного Общего собрания: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Оповещение производилось уведомлениями о проведении очередного Общего собрания, направленными посредством почтовой доставки. Вместе с уведомлениями о проведении Общего собрания членам Партнерства были направлены образцы оформления доверенности.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Сведения об утверждении состава счетной комиссии: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Согласно Решению Совета Партнерства от 12 марта 2014 года (Протокол заседания Совета Партнерства № 180) утвержден следующий состав счетной комиссии:</w:t>
      </w:r>
    </w:p>
    <w:p w:rsidR="00381CD7" w:rsidRPr="00E07FEF" w:rsidRDefault="00381CD7" w:rsidP="007C390E">
      <w:pPr>
        <w:tabs>
          <w:tab w:val="left" w:pos="4253"/>
        </w:tabs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Алексеева Татьяна Борисовна</w:t>
      </w:r>
      <w:r w:rsidR="007C390E" w:rsidRPr="00E07FEF">
        <w:rPr>
          <w:rFonts w:ascii="Times New Roman" w:hAnsi="Times New Roman" w:cs="Times New Roman"/>
        </w:rPr>
        <w:tab/>
      </w:r>
      <w:r w:rsidRPr="00E07FEF">
        <w:rPr>
          <w:rFonts w:ascii="Times New Roman" w:hAnsi="Times New Roman" w:cs="Times New Roman"/>
        </w:rPr>
        <w:t>– председатель счетной комиссии</w:t>
      </w:r>
    </w:p>
    <w:p w:rsidR="00381CD7" w:rsidRPr="00E07FEF" w:rsidRDefault="00381CD7" w:rsidP="007C390E">
      <w:pPr>
        <w:tabs>
          <w:tab w:val="left" w:pos="4253"/>
        </w:tabs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Митина Ирина Сергеевна</w:t>
      </w:r>
      <w:r w:rsidR="007C390E" w:rsidRPr="00E07FEF">
        <w:rPr>
          <w:rFonts w:ascii="Times New Roman" w:hAnsi="Times New Roman" w:cs="Times New Roman"/>
        </w:rPr>
        <w:tab/>
      </w:r>
      <w:r w:rsidRPr="00E07FEF">
        <w:rPr>
          <w:rFonts w:ascii="Times New Roman" w:hAnsi="Times New Roman" w:cs="Times New Roman"/>
        </w:rPr>
        <w:t>– член счетной комиссии</w:t>
      </w:r>
    </w:p>
    <w:p w:rsidR="00381CD7" w:rsidRPr="00E07FEF" w:rsidRDefault="00381CD7" w:rsidP="007C390E">
      <w:pPr>
        <w:tabs>
          <w:tab w:val="left" w:pos="4253"/>
        </w:tabs>
        <w:spacing w:after="0"/>
        <w:rPr>
          <w:rFonts w:ascii="Times New Roman" w:hAnsi="Times New Roman" w:cs="Times New Roman"/>
        </w:rPr>
      </w:pPr>
      <w:proofErr w:type="spellStart"/>
      <w:r w:rsidRPr="00E07FEF">
        <w:rPr>
          <w:rFonts w:ascii="Times New Roman" w:hAnsi="Times New Roman" w:cs="Times New Roman"/>
        </w:rPr>
        <w:t>Лютомская</w:t>
      </w:r>
      <w:proofErr w:type="spellEnd"/>
      <w:r w:rsidRPr="00E07FEF">
        <w:rPr>
          <w:rFonts w:ascii="Times New Roman" w:hAnsi="Times New Roman" w:cs="Times New Roman"/>
        </w:rPr>
        <w:t xml:space="preserve"> Валентина Ивановна</w:t>
      </w:r>
      <w:r w:rsidR="007C390E" w:rsidRPr="00E07FEF">
        <w:rPr>
          <w:rFonts w:ascii="Times New Roman" w:hAnsi="Times New Roman" w:cs="Times New Roman"/>
        </w:rPr>
        <w:tab/>
      </w:r>
      <w:r w:rsidRPr="00E07FEF">
        <w:rPr>
          <w:rFonts w:ascii="Times New Roman" w:hAnsi="Times New Roman" w:cs="Times New Roman"/>
        </w:rPr>
        <w:t>– член счетной комиссии</w:t>
      </w:r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Председатель Общего собрания: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proofErr w:type="gramStart"/>
      <w:r w:rsidRPr="00E07FEF">
        <w:rPr>
          <w:rFonts w:ascii="Times New Roman" w:hAnsi="Times New Roman" w:cs="Times New Roman"/>
        </w:rPr>
        <w:t>Президент Совета Партнерства Москаленко Андрей Николаевич (Согласно пункту 8.27.4.</w:t>
      </w:r>
      <w:proofErr w:type="gramEnd"/>
      <w:r w:rsidRPr="00E07FEF">
        <w:rPr>
          <w:rFonts w:ascii="Times New Roman" w:hAnsi="Times New Roman" w:cs="Times New Roman"/>
        </w:rPr>
        <w:t xml:space="preserve"> </w:t>
      </w:r>
      <w:proofErr w:type="gramStart"/>
      <w:r w:rsidRPr="00E07FEF">
        <w:rPr>
          <w:rFonts w:ascii="Times New Roman" w:hAnsi="Times New Roman" w:cs="Times New Roman"/>
        </w:rPr>
        <w:t>Устава Партнерства).</w:t>
      </w:r>
      <w:proofErr w:type="gramEnd"/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Секретарь Общего собрания: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proofErr w:type="gramStart"/>
      <w:r w:rsidRPr="00E07FEF">
        <w:rPr>
          <w:rFonts w:ascii="Times New Roman" w:hAnsi="Times New Roman" w:cs="Times New Roman"/>
        </w:rPr>
        <w:t xml:space="preserve">Директор </w:t>
      </w:r>
      <w:proofErr w:type="spellStart"/>
      <w:r w:rsidRPr="00E07FEF">
        <w:rPr>
          <w:rFonts w:ascii="Times New Roman" w:hAnsi="Times New Roman" w:cs="Times New Roman"/>
        </w:rPr>
        <w:t>Алуф</w:t>
      </w:r>
      <w:proofErr w:type="spellEnd"/>
      <w:r w:rsidRPr="00E07FEF">
        <w:rPr>
          <w:rFonts w:ascii="Times New Roman" w:hAnsi="Times New Roman" w:cs="Times New Roman"/>
        </w:rPr>
        <w:t xml:space="preserve"> Борис Иосифович (согласно пункту 8.11.</w:t>
      </w:r>
      <w:proofErr w:type="gramEnd"/>
      <w:r w:rsidRPr="00E07FEF">
        <w:rPr>
          <w:rFonts w:ascii="Times New Roman" w:hAnsi="Times New Roman" w:cs="Times New Roman"/>
        </w:rPr>
        <w:t xml:space="preserve"> </w:t>
      </w:r>
      <w:proofErr w:type="gramStart"/>
      <w:r w:rsidRPr="00E07FEF">
        <w:rPr>
          <w:rFonts w:ascii="Times New Roman" w:hAnsi="Times New Roman" w:cs="Times New Roman"/>
        </w:rPr>
        <w:t>Устава Партнерства)</w:t>
      </w:r>
      <w:proofErr w:type="gramEnd"/>
    </w:p>
    <w:p w:rsidR="00381CD7" w:rsidRPr="00E07FEF" w:rsidRDefault="00381CD7" w:rsidP="00A025F1">
      <w:pPr>
        <w:spacing w:after="0" w:line="120" w:lineRule="auto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Правомочность Собрания (наличие кворума):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Общее число членов Пар</w:t>
      </w:r>
      <w:r w:rsidR="00321B08" w:rsidRPr="00E07FEF">
        <w:rPr>
          <w:rFonts w:ascii="Times New Roman" w:hAnsi="Times New Roman" w:cs="Times New Roman"/>
        </w:rPr>
        <w:t>т</w:t>
      </w:r>
      <w:r w:rsidRPr="00E07FEF">
        <w:rPr>
          <w:rFonts w:ascii="Times New Roman" w:hAnsi="Times New Roman" w:cs="Times New Roman"/>
        </w:rPr>
        <w:t xml:space="preserve">нерства: 211 </w:t>
      </w:r>
      <w:r w:rsidR="00321B08" w:rsidRPr="00E07FEF">
        <w:rPr>
          <w:rFonts w:ascii="Times New Roman" w:hAnsi="Times New Roman" w:cs="Times New Roman"/>
        </w:rPr>
        <w:t>(</w:t>
      </w:r>
      <w:r w:rsidRPr="00E07FEF">
        <w:rPr>
          <w:rFonts w:ascii="Times New Roman" w:hAnsi="Times New Roman" w:cs="Times New Roman"/>
        </w:rPr>
        <w:t>двест</w:t>
      </w:r>
      <w:r w:rsidR="00321B08" w:rsidRPr="00E07FEF">
        <w:rPr>
          <w:rFonts w:ascii="Times New Roman" w:hAnsi="Times New Roman" w:cs="Times New Roman"/>
        </w:rPr>
        <w:t>и о</w:t>
      </w:r>
      <w:r w:rsidRPr="00E07FEF">
        <w:rPr>
          <w:rFonts w:ascii="Times New Roman" w:hAnsi="Times New Roman" w:cs="Times New Roman"/>
        </w:rPr>
        <w:t>диннадцать) членов Партнерства.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В собрании приняли участие: 173 (сто семьдесят три) представителей членов Партнерства, что составляет 82 (восемьдесят два) процента о</w:t>
      </w:r>
      <w:r w:rsidR="00F94315" w:rsidRPr="00E07FEF">
        <w:rPr>
          <w:rFonts w:ascii="Times New Roman" w:hAnsi="Times New Roman" w:cs="Times New Roman"/>
        </w:rPr>
        <w:t>т</w:t>
      </w:r>
      <w:r w:rsidRPr="00E07FEF">
        <w:rPr>
          <w:rFonts w:ascii="Times New Roman" w:hAnsi="Times New Roman" w:cs="Times New Roman"/>
        </w:rPr>
        <w:t xml:space="preserve"> общего числа членов Пар</w:t>
      </w:r>
      <w:r w:rsidR="00321B08" w:rsidRPr="00E07FEF">
        <w:rPr>
          <w:rFonts w:ascii="Times New Roman" w:hAnsi="Times New Roman" w:cs="Times New Roman"/>
        </w:rPr>
        <w:t>т</w:t>
      </w:r>
      <w:r w:rsidRPr="00E07FEF">
        <w:rPr>
          <w:rFonts w:ascii="Times New Roman" w:hAnsi="Times New Roman" w:cs="Times New Roman"/>
        </w:rPr>
        <w:t>нерства.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В</w:t>
      </w:r>
      <w:r w:rsidR="00321B08" w:rsidRPr="00E07FEF">
        <w:rPr>
          <w:rFonts w:ascii="Times New Roman" w:hAnsi="Times New Roman" w:cs="Times New Roman"/>
        </w:rPr>
        <w:t xml:space="preserve"> </w:t>
      </w:r>
      <w:r w:rsidRPr="00E07FEF">
        <w:rPr>
          <w:rFonts w:ascii="Times New Roman" w:hAnsi="Times New Roman" w:cs="Times New Roman"/>
        </w:rPr>
        <w:t>соотве</w:t>
      </w:r>
      <w:r w:rsidR="00321B08" w:rsidRPr="00E07FEF">
        <w:rPr>
          <w:rFonts w:ascii="Times New Roman" w:hAnsi="Times New Roman" w:cs="Times New Roman"/>
        </w:rPr>
        <w:t>т</w:t>
      </w:r>
      <w:r w:rsidRPr="00E07FEF">
        <w:rPr>
          <w:rFonts w:ascii="Times New Roman" w:hAnsi="Times New Roman" w:cs="Times New Roman"/>
        </w:rPr>
        <w:t xml:space="preserve">ствии с пунктом 8.4. Устава Партнерства. Общее собрание правомочно, если на нем </w:t>
      </w:r>
      <w:r w:rsidR="00321B08" w:rsidRPr="00E07FEF">
        <w:rPr>
          <w:rFonts w:ascii="Times New Roman" w:hAnsi="Times New Roman" w:cs="Times New Roman"/>
        </w:rPr>
        <w:t>присутствует</w:t>
      </w:r>
      <w:r w:rsidRPr="00E07FEF">
        <w:rPr>
          <w:rFonts w:ascii="Times New Roman" w:hAnsi="Times New Roman" w:cs="Times New Roman"/>
        </w:rPr>
        <w:t xml:space="preserve"> более половины членов Пар</w:t>
      </w:r>
      <w:r w:rsidR="00321B08" w:rsidRPr="00E07FEF">
        <w:rPr>
          <w:rFonts w:ascii="Times New Roman" w:hAnsi="Times New Roman" w:cs="Times New Roman"/>
        </w:rPr>
        <w:t>т</w:t>
      </w:r>
      <w:r w:rsidRPr="00E07FEF">
        <w:rPr>
          <w:rFonts w:ascii="Times New Roman" w:hAnsi="Times New Roman" w:cs="Times New Roman"/>
        </w:rPr>
        <w:t>нерства.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ТАКИМ ОБРАЗОМ, СОБРАНИЕ СЧИТАЕТСЯ ПРАВОВОМОЧНЫМ (КВОРУМ В НАЛИЧИИ).</w:t>
      </w:r>
    </w:p>
    <w:p w:rsidR="00381CD7" w:rsidRPr="00E07FEF" w:rsidRDefault="00381CD7" w:rsidP="00EE5F2F">
      <w:pPr>
        <w:spacing w:after="0"/>
        <w:rPr>
          <w:rFonts w:ascii="Times New Roman" w:hAnsi="Times New Roman" w:cs="Times New Roman"/>
        </w:rPr>
      </w:pPr>
    </w:p>
    <w:p w:rsidR="003867AF" w:rsidRPr="00E07FEF" w:rsidRDefault="003867AF" w:rsidP="00EE5F2F">
      <w:pPr>
        <w:spacing w:after="0"/>
        <w:jc w:val="center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ОТКРЫТИЕ СОБРАНИЯ</w:t>
      </w:r>
      <w:r w:rsidR="001B6EFE" w:rsidRPr="00E07FEF">
        <w:rPr>
          <w:rFonts w:ascii="Times New Roman" w:hAnsi="Times New Roman" w:cs="Times New Roman"/>
        </w:rPr>
        <w:t>:</w:t>
      </w:r>
    </w:p>
    <w:p w:rsidR="003867AF" w:rsidRPr="00E07FEF" w:rsidRDefault="003867A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Председательствующий объявляет собрание открытым и зачитывает присутствующим регламент собрания:</w:t>
      </w:r>
    </w:p>
    <w:p w:rsidR="003867AF" w:rsidRPr="00E07FEF" w:rsidRDefault="003867AF" w:rsidP="00EE5F2F">
      <w:pPr>
        <w:spacing w:after="0"/>
        <w:rPr>
          <w:rFonts w:ascii="Times New Roman" w:hAnsi="Times New Roman" w:cs="Times New Roman"/>
        </w:rPr>
      </w:pPr>
      <w:proofErr w:type="gramStart"/>
      <w:r w:rsidRPr="00E07FEF">
        <w:rPr>
          <w:rFonts w:ascii="Times New Roman" w:hAnsi="Times New Roman" w:cs="Times New Roman"/>
        </w:rPr>
        <w:t>В соответствии с указанным регламентом по вопросам повестки дня перед собравшимися выступят: председатель ревизионной комиссии Партнерства, который сообщит о проведенной проверке финансово</w:t>
      </w:r>
      <w:r w:rsidR="00D345CA" w:rsidRPr="00E07FEF">
        <w:rPr>
          <w:rFonts w:ascii="Times New Roman" w:hAnsi="Times New Roman" w:cs="Times New Roman"/>
        </w:rPr>
        <w:t>-</w:t>
      </w:r>
      <w:r w:rsidRPr="00E07FEF">
        <w:rPr>
          <w:rFonts w:ascii="Times New Roman" w:hAnsi="Times New Roman" w:cs="Times New Roman"/>
        </w:rPr>
        <w:t>хозяйственной деятельности Партнерства, директор Партнерства с кратким отчетом о деятельности Партнерства в 2013 году; главный бухгалтер Партнерства с докладом о бухгалтерской отчетности и смете: юрист Партнерства, который осветит некоторые вопросы, вошедшие в повестку дня Общего собрания.</w:t>
      </w:r>
      <w:proofErr w:type="gramEnd"/>
      <w:r w:rsidRPr="00E07FEF">
        <w:rPr>
          <w:rFonts w:ascii="Times New Roman" w:hAnsi="Times New Roman" w:cs="Times New Roman"/>
        </w:rPr>
        <w:t xml:space="preserve"> После каждого выступления собравшимся будет предложено проголосовать по вопросам повестки дня.</w:t>
      </w:r>
    </w:p>
    <w:p w:rsidR="003867AF" w:rsidRPr="00E07FEF" w:rsidRDefault="003867A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Возникшие в ходе Общего собрания вопросы оформляются в письменном виде и передаются в президиум.</w:t>
      </w:r>
    </w:p>
    <w:p w:rsidR="00EE5F2F" w:rsidRPr="00E07FEF" w:rsidRDefault="00EE5F2F" w:rsidP="00A025F1">
      <w:pPr>
        <w:spacing w:after="0" w:line="120" w:lineRule="auto"/>
        <w:rPr>
          <w:rFonts w:ascii="Times New Roman" w:hAnsi="Times New Roman" w:cs="Times New Roman"/>
        </w:rPr>
      </w:pPr>
    </w:p>
    <w:p w:rsidR="003867AF" w:rsidRPr="00E07FEF" w:rsidRDefault="003867AF" w:rsidP="00EE5F2F">
      <w:pPr>
        <w:spacing w:after="0"/>
        <w:rPr>
          <w:rFonts w:ascii="Times New Roman" w:hAnsi="Times New Roman" w:cs="Times New Roman"/>
          <w:u w:val="single"/>
        </w:rPr>
      </w:pPr>
      <w:r w:rsidRPr="00E07FEF">
        <w:rPr>
          <w:rFonts w:ascii="Times New Roman" w:hAnsi="Times New Roman" w:cs="Times New Roman"/>
          <w:u w:val="single"/>
        </w:rPr>
        <w:t>Повестка дня очередного Общего собрания:</w:t>
      </w:r>
    </w:p>
    <w:p w:rsidR="003867AF" w:rsidRPr="00E07FEF" w:rsidRDefault="003867AF" w:rsidP="007C390E">
      <w:pPr>
        <w:pStyle w:val="a7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Утверждение отчета ревизионной комиссии</w:t>
      </w:r>
    </w:p>
    <w:p w:rsidR="003867AF" w:rsidRPr="00E07FEF" w:rsidRDefault="003867AF" w:rsidP="007C390E">
      <w:pPr>
        <w:pStyle w:val="a7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Утверждение отчета Директора Партнерства</w:t>
      </w:r>
    </w:p>
    <w:p w:rsidR="003867AF" w:rsidRPr="00E07FEF" w:rsidRDefault="003867AF" w:rsidP="007C390E">
      <w:pPr>
        <w:pStyle w:val="a7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Утверждение годовой бухгалтерской отчетности Партнерства с учетом исполнения сметы 2013 года.</w:t>
      </w:r>
    </w:p>
    <w:p w:rsidR="003867AF" w:rsidRPr="00E07FEF" w:rsidRDefault="003867AF" w:rsidP="007C390E">
      <w:pPr>
        <w:pStyle w:val="a7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Утверждение сметы Партнерства на 2014 год.</w:t>
      </w:r>
    </w:p>
    <w:p w:rsidR="003867AF" w:rsidRPr="00E07FEF" w:rsidRDefault="003867AF" w:rsidP="007C390E">
      <w:pPr>
        <w:pStyle w:val="a7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О разработке и утверждении документов</w:t>
      </w:r>
    </w:p>
    <w:p w:rsidR="003867AF" w:rsidRPr="00E07FEF" w:rsidRDefault="003867AF" w:rsidP="007C390E">
      <w:pPr>
        <w:pStyle w:val="a7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Утверждение устава Партнерства в новой редакции</w:t>
      </w:r>
    </w:p>
    <w:p w:rsidR="003867AF" w:rsidRPr="00E07FEF" w:rsidRDefault="003867AF" w:rsidP="007C390E">
      <w:pPr>
        <w:pStyle w:val="a7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Разное</w:t>
      </w:r>
    </w:p>
    <w:p w:rsidR="00EE5F2F" w:rsidRPr="00E07FEF" w:rsidRDefault="00EE5F2F" w:rsidP="00EE5F2F">
      <w:pPr>
        <w:pStyle w:val="a7"/>
        <w:spacing w:after="0"/>
        <w:ind w:left="426"/>
        <w:rPr>
          <w:rFonts w:ascii="Times New Roman" w:hAnsi="Times New Roman" w:cs="Times New Roman"/>
        </w:rPr>
      </w:pPr>
    </w:p>
    <w:p w:rsidR="003867AF" w:rsidRPr="00E07FEF" w:rsidRDefault="003867AF" w:rsidP="00EE5F2F">
      <w:pPr>
        <w:spacing w:after="0"/>
        <w:jc w:val="center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ВЫСТУПЛЕНИЯ И ГОЛОСОВАНИЕ ПО ВОПРОСАМ ПОВЕСТКИ ДНЯ:</w:t>
      </w:r>
    </w:p>
    <w:p w:rsidR="003867AF" w:rsidRPr="00E07FEF" w:rsidRDefault="003867A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По ПЕРВОМУ ВОПРОСУ повестки дн</w:t>
      </w:r>
      <w:r w:rsidR="001B61E7" w:rsidRPr="00E07FEF">
        <w:rPr>
          <w:rFonts w:ascii="Times New Roman" w:hAnsi="Times New Roman" w:cs="Times New Roman"/>
        </w:rPr>
        <w:t>я</w:t>
      </w:r>
      <w:r w:rsidRPr="00E07FEF">
        <w:rPr>
          <w:rFonts w:ascii="Times New Roman" w:hAnsi="Times New Roman" w:cs="Times New Roman"/>
        </w:rPr>
        <w:t xml:space="preserve"> выступил Председатель ревизионной комиссии Насонов Вадим Валерьевич, который доложил присутствующим о Проверке финансово-хозяйственной деятельности Партнерства в 2013 году.</w:t>
      </w:r>
    </w:p>
    <w:p w:rsidR="001B6EFE" w:rsidRPr="00E07FEF" w:rsidRDefault="001B6EFE" w:rsidP="00A025F1">
      <w:pPr>
        <w:spacing w:after="0" w:line="120" w:lineRule="auto"/>
        <w:rPr>
          <w:rFonts w:ascii="Times New Roman" w:hAnsi="Times New Roman" w:cs="Times New Roman"/>
        </w:rPr>
      </w:pPr>
    </w:p>
    <w:p w:rsidR="001B6EFE" w:rsidRPr="00E07FEF" w:rsidRDefault="001B6EFE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Голосование по ПЕРВОМУ ВОПРОСУ повестки дня: «Утверждение отчета ревизионной комиссии» ГОЛОСОВАЛИ: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1B6EFE" w:rsidRPr="00E07FEF" w:rsidTr="001B6EFE">
        <w:tc>
          <w:tcPr>
            <w:tcW w:w="3828" w:type="dxa"/>
          </w:tcPr>
          <w:p w:rsidR="001B6EFE" w:rsidRPr="00E07FEF" w:rsidRDefault="001B6EFE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3260" w:type="dxa"/>
          </w:tcPr>
          <w:p w:rsidR="001B6EFE" w:rsidRPr="00E07FEF" w:rsidRDefault="001B6EFE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1B6EFE" w:rsidRPr="00E07FEF" w:rsidTr="001B6EFE">
        <w:tc>
          <w:tcPr>
            <w:tcW w:w="3828" w:type="dxa"/>
          </w:tcPr>
          <w:p w:rsidR="001B6EFE" w:rsidRPr="00E07FEF" w:rsidRDefault="001B6EFE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</w:tcPr>
          <w:p w:rsidR="001B6EFE" w:rsidRPr="00E07FEF" w:rsidRDefault="001B6EFE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173</w:t>
            </w:r>
          </w:p>
        </w:tc>
      </w:tr>
      <w:tr w:rsidR="001B6EFE" w:rsidRPr="00E07FEF" w:rsidTr="001B6EFE">
        <w:tc>
          <w:tcPr>
            <w:tcW w:w="3828" w:type="dxa"/>
          </w:tcPr>
          <w:p w:rsidR="001B6EFE" w:rsidRPr="00E07FEF" w:rsidRDefault="001B6EFE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60" w:type="dxa"/>
          </w:tcPr>
          <w:p w:rsidR="001B6EFE" w:rsidRPr="00E07FEF" w:rsidRDefault="001B6EFE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  <w:tr w:rsidR="001B6EFE" w:rsidRPr="00E07FEF" w:rsidTr="001B6EFE">
        <w:tc>
          <w:tcPr>
            <w:tcW w:w="3828" w:type="dxa"/>
          </w:tcPr>
          <w:p w:rsidR="001B6EFE" w:rsidRPr="00E07FEF" w:rsidRDefault="001B6EFE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3260" w:type="dxa"/>
          </w:tcPr>
          <w:p w:rsidR="001B6EFE" w:rsidRPr="00E07FEF" w:rsidRDefault="001B6EFE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3867AF" w:rsidRPr="00E07FEF" w:rsidRDefault="003867A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Решение принято</w:t>
      </w:r>
    </w:p>
    <w:p w:rsidR="001B6EFE" w:rsidRPr="00E07FEF" w:rsidRDefault="001B6EFE" w:rsidP="00A025F1">
      <w:pPr>
        <w:spacing w:after="0" w:line="120" w:lineRule="auto"/>
        <w:rPr>
          <w:rFonts w:ascii="Times New Roman" w:hAnsi="Times New Roman" w:cs="Times New Roman"/>
        </w:rPr>
      </w:pPr>
    </w:p>
    <w:p w:rsidR="003867AF" w:rsidRPr="00E07FEF" w:rsidRDefault="003867A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РЕШИЛИ: «Утвердить отчет ревизионной комиссии»</w:t>
      </w:r>
    </w:p>
    <w:p w:rsidR="001B6EFE" w:rsidRPr="00E07FEF" w:rsidRDefault="001B6EFE" w:rsidP="00A025F1">
      <w:pPr>
        <w:spacing w:after="0" w:line="120" w:lineRule="auto"/>
        <w:rPr>
          <w:rFonts w:ascii="Times New Roman" w:hAnsi="Times New Roman" w:cs="Times New Roman"/>
        </w:rPr>
      </w:pPr>
    </w:p>
    <w:p w:rsidR="003867AF" w:rsidRPr="00E07FEF" w:rsidRDefault="003867A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По ВТОРОМУ ВОПРОСУ повестки дня Председатель собрания предоставил слово Директору Партнерства </w:t>
      </w:r>
      <w:proofErr w:type="spellStart"/>
      <w:r w:rsidRPr="00E07FEF">
        <w:rPr>
          <w:rFonts w:ascii="Times New Roman" w:hAnsi="Times New Roman" w:cs="Times New Roman"/>
        </w:rPr>
        <w:t>Алуфу</w:t>
      </w:r>
      <w:proofErr w:type="spellEnd"/>
      <w:r w:rsidRPr="00E07FEF">
        <w:rPr>
          <w:rFonts w:ascii="Times New Roman" w:hAnsi="Times New Roman" w:cs="Times New Roman"/>
        </w:rPr>
        <w:t xml:space="preserve"> Борису Иосифовичу, который представил краткий отчет о деятельности Партнерства в 2013 году.</w:t>
      </w:r>
    </w:p>
    <w:p w:rsidR="003867AF" w:rsidRPr="00E07FEF" w:rsidRDefault="003867A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Голосование по ВТОРОМУ ВОПРОСУ повестки дня: «Утверждение отчета Директора Партнерства за 2013 год»</w:t>
      </w: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ГОЛОСОВАЛИ: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42399F" w:rsidRPr="00E07FEF" w:rsidTr="008561F8">
        <w:tc>
          <w:tcPr>
            <w:tcW w:w="3828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3260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42399F" w:rsidRPr="00E07FEF" w:rsidTr="008561F8">
        <w:tc>
          <w:tcPr>
            <w:tcW w:w="3828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173</w:t>
            </w:r>
          </w:p>
        </w:tc>
      </w:tr>
      <w:tr w:rsidR="0042399F" w:rsidRPr="00E07FEF" w:rsidTr="008561F8">
        <w:tc>
          <w:tcPr>
            <w:tcW w:w="3828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60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  <w:tr w:rsidR="0042399F" w:rsidRPr="00E07FEF" w:rsidTr="008561F8">
        <w:tc>
          <w:tcPr>
            <w:tcW w:w="3828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3260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42399F" w:rsidRPr="00E07FEF" w:rsidRDefault="007C390E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</w:t>
      </w:r>
      <w:r w:rsidR="0042399F" w:rsidRPr="00E07FEF">
        <w:rPr>
          <w:rFonts w:ascii="Times New Roman" w:hAnsi="Times New Roman" w:cs="Times New Roman"/>
        </w:rPr>
        <w:t>ешение принято</w:t>
      </w:r>
    </w:p>
    <w:p w:rsidR="0042399F" w:rsidRPr="00E07FEF" w:rsidRDefault="0042399F" w:rsidP="00A025F1">
      <w:pPr>
        <w:spacing w:after="0" w:line="120" w:lineRule="auto"/>
        <w:rPr>
          <w:rFonts w:ascii="Times New Roman" w:hAnsi="Times New Roman" w:cs="Times New Roman"/>
        </w:rPr>
      </w:pPr>
    </w:p>
    <w:p w:rsidR="006544B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РЕШИЛИ: «Утвердить отчет Директора Партнерства за 2013 год»</w:t>
      </w:r>
    </w:p>
    <w:p w:rsidR="006544BF" w:rsidRPr="00E07FEF" w:rsidRDefault="006544BF" w:rsidP="00A025F1">
      <w:pPr>
        <w:spacing w:after="0" w:line="120" w:lineRule="auto"/>
        <w:rPr>
          <w:rFonts w:ascii="Times New Roman" w:hAnsi="Times New Roman" w:cs="Times New Roman"/>
        </w:rPr>
      </w:pP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По ТРЕТЬЕМУ И ЧЕТВЕРТОМУ </w:t>
      </w:r>
      <w:proofErr w:type="spellStart"/>
      <w:r w:rsidRPr="00E07FEF">
        <w:rPr>
          <w:rFonts w:ascii="Times New Roman" w:hAnsi="Times New Roman" w:cs="Times New Roman"/>
        </w:rPr>
        <w:t>ВОПРОСам</w:t>
      </w:r>
      <w:proofErr w:type="spellEnd"/>
      <w:r w:rsidRPr="00E07FEF">
        <w:rPr>
          <w:rFonts w:ascii="Times New Roman" w:hAnsi="Times New Roman" w:cs="Times New Roman"/>
        </w:rPr>
        <w:t xml:space="preserve"> повестки дня Председатель собрания предоставил слово главному бухгалтеру Партнерства Сысоевой Татьяне Юрьевне для доклада:</w:t>
      </w: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Об освоении сметы Партнерства в 2013 году</w:t>
      </w: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О компенсационном фонде Партнерства: размер, размещение</w:t>
      </w: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О бухгалтерской отчетности Партнерства за 2013 год</w:t>
      </w: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О смете Партнерства на 2014 год</w:t>
      </w: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Голосование по ТРЕТЬЕМУ ВОПРОСУ повестки дня: «Утверждение годовой бухгалтерской отчетности Партнерства с учетом исполнения сметы 2013 года»</w:t>
      </w:r>
    </w:p>
    <w:p w:rsidR="007C390E" w:rsidRPr="00E07FEF" w:rsidRDefault="007C390E" w:rsidP="00EE5F2F">
      <w:pPr>
        <w:spacing w:after="0"/>
        <w:rPr>
          <w:rFonts w:ascii="Times New Roman" w:hAnsi="Times New Roman" w:cs="Times New Roman"/>
        </w:rPr>
      </w:pP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lastRenderedPageBreak/>
        <w:t>ГОЛОСОВАЛИ: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42399F" w:rsidRPr="00E07FEF" w:rsidTr="008561F8">
        <w:tc>
          <w:tcPr>
            <w:tcW w:w="3828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3260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42399F" w:rsidRPr="00E07FEF" w:rsidTr="008561F8">
        <w:tc>
          <w:tcPr>
            <w:tcW w:w="3828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173</w:t>
            </w:r>
          </w:p>
        </w:tc>
      </w:tr>
      <w:tr w:rsidR="0042399F" w:rsidRPr="00E07FEF" w:rsidTr="008561F8">
        <w:tc>
          <w:tcPr>
            <w:tcW w:w="3828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60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  <w:tr w:rsidR="0042399F" w:rsidRPr="00E07FEF" w:rsidTr="008561F8">
        <w:tc>
          <w:tcPr>
            <w:tcW w:w="3828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3260" w:type="dxa"/>
          </w:tcPr>
          <w:p w:rsidR="0042399F" w:rsidRPr="00E07FEF" w:rsidRDefault="0042399F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AC1B11" w:rsidRPr="00E07FEF" w:rsidRDefault="00AC1B11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Решение принято</w:t>
      </w:r>
    </w:p>
    <w:p w:rsidR="007C390E" w:rsidRPr="00E07FEF" w:rsidRDefault="007C390E" w:rsidP="00A025F1">
      <w:pPr>
        <w:spacing w:after="0" w:line="120" w:lineRule="auto"/>
        <w:rPr>
          <w:rFonts w:ascii="Times New Roman" w:hAnsi="Times New Roman" w:cs="Times New Roman"/>
        </w:rPr>
      </w:pPr>
    </w:p>
    <w:p w:rsidR="0042399F" w:rsidRPr="00E07FEF" w:rsidRDefault="00AC1B11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РЕШИЛИ: </w:t>
      </w:r>
      <w:r w:rsidR="0042399F" w:rsidRPr="00E07FEF">
        <w:rPr>
          <w:rFonts w:ascii="Times New Roman" w:hAnsi="Times New Roman" w:cs="Times New Roman"/>
        </w:rPr>
        <w:t>«Утвердить годовую бухгалтерскую отчетность Партнерства с учетом исполненной сметы 2013 года»</w:t>
      </w:r>
    </w:p>
    <w:p w:rsidR="009F482C" w:rsidRPr="00E07FEF" w:rsidRDefault="009F482C" w:rsidP="00A025F1">
      <w:pPr>
        <w:spacing w:after="0" w:line="120" w:lineRule="auto"/>
        <w:rPr>
          <w:rFonts w:ascii="Times New Roman" w:hAnsi="Times New Roman" w:cs="Times New Roman"/>
        </w:rPr>
      </w:pPr>
    </w:p>
    <w:p w:rsidR="0042399F" w:rsidRPr="00E07FEF" w:rsidRDefault="00AF500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Голосование п</w:t>
      </w:r>
      <w:r w:rsidR="0042399F" w:rsidRPr="00E07FEF">
        <w:rPr>
          <w:rFonts w:ascii="Times New Roman" w:hAnsi="Times New Roman" w:cs="Times New Roman"/>
        </w:rPr>
        <w:t>о ЧЕТВЕРТОМУ ВОПРОСУ повестки дня: «Утверждение сметы Партнерства на 2014 год»</w:t>
      </w:r>
    </w:p>
    <w:p w:rsidR="00AF5006" w:rsidRPr="00E07FEF" w:rsidRDefault="00AF5006" w:rsidP="00A025F1">
      <w:pPr>
        <w:spacing w:after="0" w:line="120" w:lineRule="auto"/>
        <w:rPr>
          <w:rFonts w:ascii="Times New Roman" w:hAnsi="Times New Roman" w:cs="Times New Roman"/>
        </w:rPr>
      </w:pPr>
    </w:p>
    <w:p w:rsidR="00AF5006" w:rsidRPr="00E07FEF" w:rsidRDefault="00AF500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ГОЛОСОВАЛИ: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AF5006" w:rsidRPr="00E07FEF" w:rsidTr="008561F8">
        <w:tc>
          <w:tcPr>
            <w:tcW w:w="3828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3260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AF5006" w:rsidRPr="00E07FEF" w:rsidTr="008561F8">
        <w:tc>
          <w:tcPr>
            <w:tcW w:w="3828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173</w:t>
            </w:r>
          </w:p>
        </w:tc>
      </w:tr>
      <w:tr w:rsidR="00AF5006" w:rsidRPr="00E07FEF" w:rsidTr="008561F8">
        <w:tc>
          <w:tcPr>
            <w:tcW w:w="3828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60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  <w:tr w:rsidR="00AF5006" w:rsidRPr="00E07FEF" w:rsidTr="008561F8">
        <w:tc>
          <w:tcPr>
            <w:tcW w:w="3828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3260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Решение принято</w:t>
      </w:r>
    </w:p>
    <w:p w:rsidR="009D2678" w:rsidRPr="00E07FEF" w:rsidRDefault="009D2678" w:rsidP="00A025F1">
      <w:pPr>
        <w:spacing w:after="0" w:line="120" w:lineRule="auto"/>
        <w:rPr>
          <w:rFonts w:ascii="Times New Roman" w:hAnsi="Times New Roman" w:cs="Times New Roman"/>
        </w:rPr>
      </w:pP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РЕШИЛИ: «Утвердить смету Партнерства на 2014 год»</w:t>
      </w:r>
    </w:p>
    <w:p w:rsidR="009D2678" w:rsidRPr="00E07FEF" w:rsidRDefault="009D2678" w:rsidP="00A025F1">
      <w:pPr>
        <w:spacing w:after="0" w:line="120" w:lineRule="auto"/>
        <w:rPr>
          <w:rFonts w:ascii="Times New Roman" w:hAnsi="Times New Roman" w:cs="Times New Roman"/>
        </w:rPr>
      </w:pP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По ПЯТОМУ, ШЕСТОМУ и СЕДЬМОМУ </w:t>
      </w:r>
      <w:proofErr w:type="spellStart"/>
      <w:r w:rsidRPr="00E07FEF">
        <w:rPr>
          <w:rFonts w:ascii="Times New Roman" w:hAnsi="Times New Roman" w:cs="Times New Roman"/>
        </w:rPr>
        <w:t>ВОПРОСам</w:t>
      </w:r>
      <w:proofErr w:type="spellEnd"/>
      <w:r w:rsidRPr="00E07FEF">
        <w:rPr>
          <w:rFonts w:ascii="Times New Roman" w:hAnsi="Times New Roman" w:cs="Times New Roman"/>
        </w:rPr>
        <w:t xml:space="preserve"> повестки дня:</w:t>
      </w: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Председатель собрания предоставил слово юристу Партнерства </w:t>
      </w:r>
      <w:proofErr w:type="spellStart"/>
      <w:r w:rsidRPr="00E07FEF">
        <w:rPr>
          <w:rFonts w:ascii="Times New Roman" w:hAnsi="Times New Roman" w:cs="Times New Roman"/>
        </w:rPr>
        <w:t>Лютомской</w:t>
      </w:r>
      <w:proofErr w:type="spellEnd"/>
      <w:r w:rsidRPr="00E07FEF">
        <w:rPr>
          <w:rFonts w:ascii="Times New Roman" w:hAnsi="Times New Roman" w:cs="Times New Roman"/>
        </w:rPr>
        <w:t xml:space="preserve"> Валентине Ивановне, которая сообщила о разработке и утверждении Положений Партнерства, о необходимости внесения изменений в устав партнерства, об исключении члена Партнерства и размещении средств компенсационного фонда</w:t>
      </w:r>
    </w:p>
    <w:p w:rsidR="0042399F" w:rsidRPr="00E07FEF" w:rsidRDefault="0042399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Голосование по ПЯТОМУ ВОПРОСУ повестки дня: «за решение поручить директору Партнерства в течение 3 месяцев обеспечить разработку и представление на утверждение совета Партнерства следующих документов: «Положение о материальной помощи работникам Партнерства», «Положение о служебных командировках», «Положение о представительских расходах»</w:t>
      </w:r>
    </w:p>
    <w:p w:rsidR="00BA3846" w:rsidRPr="00E07FEF" w:rsidRDefault="00BA3846" w:rsidP="00A025F1">
      <w:pPr>
        <w:spacing w:after="0" w:line="120" w:lineRule="auto"/>
        <w:rPr>
          <w:rFonts w:ascii="Times New Roman" w:hAnsi="Times New Roman" w:cs="Times New Roman"/>
        </w:rPr>
      </w:pPr>
    </w:p>
    <w:p w:rsidR="00AF5006" w:rsidRPr="00E07FEF" w:rsidRDefault="00AF500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ГОЛОСОВАЛИ: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AF5006" w:rsidRPr="00E07FEF" w:rsidTr="008561F8">
        <w:tc>
          <w:tcPr>
            <w:tcW w:w="3828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3260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AF5006" w:rsidRPr="00E07FEF" w:rsidTr="008561F8">
        <w:tc>
          <w:tcPr>
            <w:tcW w:w="3828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173</w:t>
            </w:r>
          </w:p>
        </w:tc>
      </w:tr>
      <w:tr w:rsidR="00AF5006" w:rsidRPr="00E07FEF" w:rsidTr="008561F8">
        <w:tc>
          <w:tcPr>
            <w:tcW w:w="3828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60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  <w:tr w:rsidR="00AF5006" w:rsidRPr="00E07FEF" w:rsidTr="008561F8">
        <w:tc>
          <w:tcPr>
            <w:tcW w:w="3828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3260" w:type="dxa"/>
          </w:tcPr>
          <w:p w:rsidR="00AF5006" w:rsidRPr="00E07FEF" w:rsidRDefault="00AF500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AF5006" w:rsidRPr="00E07FEF" w:rsidRDefault="00AF500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Решение принято</w:t>
      </w:r>
    </w:p>
    <w:p w:rsidR="006544BF" w:rsidRPr="00E07FEF" w:rsidRDefault="006544BF" w:rsidP="00A025F1">
      <w:pPr>
        <w:spacing w:after="0" w:line="120" w:lineRule="auto"/>
        <w:rPr>
          <w:rFonts w:ascii="Times New Roman" w:hAnsi="Times New Roman" w:cs="Times New Roman"/>
        </w:rPr>
      </w:pPr>
    </w:p>
    <w:p w:rsidR="00BA3846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РЕШИЛИ: «поручить директору Партнерства в течение 3 месяцев обеспечить разработку и </w:t>
      </w:r>
      <w:r w:rsidR="00522D01" w:rsidRPr="00E07FEF">
        <w:rPr>
          <w:rFonts w:ascii="Times New Roman" w:hAnsi="Times New Roman" w:cs="Times New Roman"/>
        </w:rPr>
        <w:t>представление</w:t>
      </w:r>
      <w:r w:rsidRPr="00E07FEF">
        <w:rPr>
          <w:rFonts w:ascii="Times New Roman" w:hAnsi="Times New Roman" w:cs="Times New Roman"/>
        </w:rPr>
        <w:t xml:space="preserve"> на утверждение совета Партнерства следующих документов: «Положение о материальной помощи работникам Партнерства», «Положение о служебных командировках», «Положение о представительских расходах»</w:t>
      </w:r>
    </w:p>
    <w:p w:rsidR="007C390E" w:rsidRPr="00E07FEF" w:rsidRDefault="007C390E" w:rsidP="00A025F1">
      <w:pPr>
        <w:spacing w:after="0" w:line="120" w:lineRule="auto"/>
        <w:rPr>
          <w:rFonts w:ascii="Times New Roman" w:hAnsi="Times New Roman" w:cs="Times New Roman"/>
        </w:rPr>
      </w:pPr>
    </w:p>
    <w:p w:rsidR="00BA3846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Голосование по ШЕСТОМУ ВОПРОСУ повестки дня: «Утверждение устава Партнерства в новой редакции в связи с изменением адреса местонахождения Партнерства»</w:t>
      </w:r>
    </w:p>
    <w:p w:rsidR="007C390E" w:rsidRPr="00E07FEF" w:rsidRDefault="007C390E" w:rsidP="00A025F1">
      <w:pPr>
        <w:spacing w:after="0" w:line="120" w:lineRule="auto"/>
        <w:rPr>
          <w:rFonts w:ascii="Times New Roman" w:hAnsi="Times New Roman" w:cs="Times New Roman"/>
        </w:rPr>
      </w:pPr>
    </w:p>
    <w:p w:rsidR="00BA3846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ГОЛОСОВАЛИ: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BA3846" w:rsidRPr="00E07FEF" w:rsidTr="008561F8">
        <w:tc>
          <w:tcPr>
            <w:tcW w:w="3828" w:type="dxa"/>
          </w:tcPr>
          <w:p w:rsidR="00BA3846" w:rsidRPr="00E07FEF" w:rsidRDefault="00BA384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3260" w:type="dxa"/>
          </w:tcPr>
          <w:p w:rsidR="00BA3846" w:rsidRPr="00E07FEF" w:rsidRDefault="00BA384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BA3846" w:rsidRPr="00E07FEF" w:rsidTr="008561F8">
        <w:tc>
          <w:tcPr>
            <w:tcW w:w="3828" w:type="dxa"/>
          </w:tcPr>
          <w:p w:rsidR="00BA3846" w:rsidRPr="00E07FEF" w:rsidRDefault="00BA384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</w:tcPr>
          <w:p w:rsidR="00BA3846" w:rsidRPr="00E07FEF" w:rsidRDefault="00BA384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173</w:t>
            </w:r>
          </w:p>
        </w:tc>
      </w:tr>
      <w:tr w:rsidR="00BA3846" w:rsidRPr="00E07FEF" w:rsidTr="008561F8">
        <w:tc>
          <w:tcPr>
            <w:tcW w:w="3828" w:type="dxa"/>
          </w:tcPr>
          <w:p w:rsidR="00BA3846" w:rsidRPr="00E07FEF" w:rsidRDefault="00BA384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60" w:type="dxa"/>
          </w:tcPr>
          <w:p w:rsidR="00BA3846" w:rsidRPr="00E07FEF" w:rsidRDefault="00BA384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  <w:tr w:rsidR="00BA3846" w:rsidRPr="00E07FEF" w:rsidTr="008561F8">
        <w:tc>
          <w:tcPr>
            <w:tcW w:w="3828" w:type="dxa"/>
          </w:tcPr>
          <w:p w:rsidR="00BA3846" w:rsidRPr="00E07FEF" w:rsidRDefault="00BA384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3260" w:type="dxa"/>
          </w:tcPr>
          <w:p w:rsidR="00BA3846" w:rsidRPr="00E07FEF" w:rsidRDefault="00BA3846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BA3846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Решение принято</w:t>
      </w:r>
    </w:p>
    <w:p w:rsidR="007C390E" w:rsidRPr="00E07FEF" w:rsidRDefault="007C390E" w:rsidP="00A025F1">
      <w:pPr>
        <w:spacing w:after="0" w:line="120" w:lineRule="auto"/>
        <w:rPr>
          <w:rFonts w:ascii="Times New Roman" w:hAnsi="Times New Roman" w:cs="Times New Roman"/>
        </w:rPr>
      </w:pPr>
    </w:p>
    <w:p w:rsidR="00BA3846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РЕШИЛИ: «Утвердить устав Партнерства в новой редакции в связи с изменением адреса местонахождения Партнерства»</w:t>
      </w:r>
    </w:p>
    <w:p w:rsidR="007C390E" w:rsidRPr="00E07FEF" w:rsidRDefault="007C390E" w:rsidP="00A025F1">
      <w:pPr>
        <w:spacing w:after="0" w:line="120" w:lineRule="auto"/>
        <w:rPr>
          <w:rFonts w:ascii="Times New Roman" w:hAnsi="Times New Roman" w:cs="Times New Roman"/>
        </w:rPr>
      </w:pPr>
    </w:p>
    <w:p w:rsidR="00BA3846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Голосование по СЕДЬМОМУ ВОПРОСУ повестки дня:</w:t>
      </w:r>
    </w:p>
    <w:p w:rsidR="00BA3846" w:rsidRPr="00E07FEF" w:rsidRDefault="00306225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1) </w:t>
      </w:r>
      <w:r w:rsidR="00BA3846" w:rsidRPr="00E07FEF">
        <w:rPr>
          <w:rFonts w:ascii="Times New Roman" w:hAnsi="Times New Roman" w:cs="Times New Roman"/>
        </w:rPr>
        <w:t>На голосование поставлен следующий вопрос: «Исключить из состава членов Партнерств</w:t>
      </w:r>
      <w:proofErr w:type="gramStart"/>
      <w:r w:rsidR="00BA3846" w:rsidRPr="00E07FEF">
        <w:rPr>
          <w:rFonts w:ascii="Times New Roman" w:hAnsi="Times New Roman" w:cs="Times New Roman"/>
        </w:rPr>
        <w:t>а ООО</w:t>
      </w:r>
      <w:proofErr w:type="gramEnd"/>
      <w:r w:rsidR="00BA3846" w:rsidRPr="00E07FEF">
        <w:rPr>
          <w:rFonts w:ascii="Times New Roman" w:hAnsi="Times New Roman" w:cs="Times New Roman"/>
        </w:rPr>
        <w:t xml:space="preserve"> «</w:t>
      </w:r>
      <w:proofErr w:type="spellStart"/>
      <w:r w:rsidR="00BA3846" w:rsidRPr="00E07FEF">
        <w:rPr>
          <w:rFonts w:ascii="Times New Roman" w:hAnsi="Times New Roman" w:cs="Times New Roman"/>
        </w:rPr>
        <w:t>Инвестпроект</w:t>
      </w:r>
      <w:proofErr w:type="spellEnd"/>
      <w:r w:rsidR="00BA3846" w:rsidRPr="00E07FEF">
        <w:rPr>
          <w:rFonts w:ascii="Times New Roman" w:hAnsi="Times New Roman" w:cs="Times New Roman"/>
        </w:rPr>
        <w:t>» (ИНН 39061</w:t>
      </w:r>
      <w:r w:rsidRPr="00E07FEF">
        <w:rPr>
          <w:rFonts w:ascii="Times New Roman" w:hAnsi="Times New Roman" w:cs="Times New Roman"/>
        </w:rPr>
        <w:t xml:space="preserve">34915) в соответствии с </w:t>
      </w:r>
      <w:proofErr w:type="spellStart"/>
      <w:r w:rsidRPr="00E07FEF">
        <w:rPr>
          <w:rFonts w:ascii="Times New Roman" w:hAnsi="Times New Roman" w:cs="Times New Roman"/>
        </w:rPr>
        <w:t>п.п</w:t>
      </w:r>
      <w:proofErr w:type="spellEnd"/>
      <w:r w:rsidRPr="00E07FEF">
        <w:rPr>
          <w:rFonts w:ascii="Times New Roman" w:hAnsi="Times New Roman" w:cs="Times New Roman"/>
        </w:rPr>
        <w:t xml:space="preserve">. 3) </w:t>
      </w:r>
      <w:r w:rsidR="00BA3846" w:rsidRPr="00E07FEF">
        <w:rPr>
          <w:rFonts w:ascii="Times New Roman" w:hAnsi="Times New Roman" w:cs="Times New Roman"/>
        </w:rPr>
        <w:t>ч.2 ст. 55.7.</w:t>
      </w:r>
      <w:r w:rsidRPr="00E07FEF">
        <w:rPr>
          <w:rFonts w:ascii="Times New Roman" w:hAnsi="Times New Roman" w:cs="Times New Roman"/>
        </w:rPr>
        <w:t xml:space="preserve"> </w:t>
      </w:r>
      <w:r w:rsidR="00BA3846" w:rsidRPr="00E07FEF">
        <w:rPr>
          <w:rFonts w:ascii="Times New Roman" w:hAnsi="Times New Roman" w:cs="Times New Roman"/>
        </w:rPr>
        <w:t>Градостроительного кодекса Российской Федерации»</w:t>
      </w:r>
    </w:p>
    <w:p w:rsidR="00306225" w:rsidRPr="00E07FEF" w:rsidRDefault="00306225" w:rsidP="00EE5F2F">
      <w:pPr>
        <w:spacing w:after="0"/>
        <w:rPr>
          <w:rFonts w:ascii="Times New Roman" w:hAnsi="Times New Roman" w:cs="Times New Roman"/>
        </w:rPr>
      </w:pPr>
    </w:p>
    <w:p w:rsidR="00306225" w:rsidRPr="00E07FEF" w:rsidRDefault="00306225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ГОЛОСОВАЛИ: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306225" w:rsidRPr="00E07FEF" w:rsidTr="008561F8">
        <w:tc>
          <w:tcPr>
            <w:tcW w:w="3828" w:type="dxa"/>
          </w:tcPr>
          <w:p w:rsidR="00306225" w:rsidRPr="00E07FEF" w:rsidRDefault="00306225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lastRenderedPageBreak/>
              <w:t>Варианты голосования</w:t>
            </w:r>
          </w:p>
        </w:tc>
        <w:tc>
          <w:tcPr>
            <w:tcW w:w="3260" w:type="dxa"/>
          </w:tcPr>
          <w:p w:rsidR="00306225" w:rsidRPr="00E07FEF" w:rsidRDefault="00306225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306225" w:rsidRPr="00E07FEF" w:rsidTr="008561F8">
        <w:tc>
          <w:tcPr>
            <w:tcW w:w="3828" w:type="dxa"/>
          </w:tcPr>
          <w:p w:rsidR="00306225" w:rsidRPr="00E07FEF" w:rsidRDefault="00306225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260" w:type="dxa"/>
          </w:tcPr>
          <w:p w:rsidR="00306225" w:rsidRPr="00E07FEF" w:rsidRDefault="00306225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173</w:t>
            </w:r>
          </w:p>
        </w:tc>
      </w:tr>
      <w:tr w:rsidR="00306225" w:rsidRPr="00E07FEF" w:rsidTr="008561F8">
        <w:tc>
          <w:tcPr>
            <w:tcW w:w="3828" w:type="dxa"/>
          </w:tcPr>
          <w:p w:rsidR="00306225" w:rsidRPr="00E07FEF" w:rsidRDefault="00306225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60" w:type="dxa"/>
          </w:tcPr>
          <w:p w:rsidR="00306225" w:rsidRPr="00E07FEF" w:rsidRDefault="00306225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  <w:tr w:rsidR="00306225" w:rsidRPr="00E07FEF" w:rsidTr="008561F8">
        <w:tc>
          <w:tcPr>
            <w:tcW w:w="3828" w:type="dxa"/>
          </w:tcPr>
          <w:p w:rsidR="00306225" w:rsidRPr="00E07FEF" w:rsidRDefault="00306225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3260" w:type="dxa"/>
          </w:tcPr>
          <w:p w:rsidR="00306225" w:rsidRPr="00E07FEF" w:rsidRDefault="00306225" w:rsidP="00EE5F2F">
            <w:pPr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BA3846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Решение принято</w:t>
      </w:r>
    </w:p>
    <w:p w:rsidR="008879D9" w:rsidRPr="00E07FEF" w:rsidRDefault="008879D9" w:rsidP="00A025F1">
      <w:pPr>
        <w:spacing w:after="0" w:line="120" w:lineRule="auto"/>
        <w:rPr>
          <w:rFonts w:ascii="Times New Roman" w:hAnsi="Times New Roman" w:cs="Times New Roman"/>
        </w:rPr>
      </w:pPr>
    </w:p>
    <w:p w:rsidR="00BA3846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РЕШИЛИ: «Исключить из состава членов Партнерств</w:t>
      </w:r>
      <w:proofErr w:type="gramStart"/>
      <w:r w:rsidRPr="00E07FEF">
        <w:rPr>
          <w:rFonts w:ascii="Times New Roman" w:hAnsi="Times New Roman" w:cs="Times New Roman"/>
        </w:rPr>
        <w:t>а ООО</w:t>
      </w:r>
      <w:proofErr w:type="gramEnd"/>
      <w:r w:rsidRPr="00E07FEF">
        <w:rPr>
          <w:rFonts w:ascii="Times New Roman" w:hAnsi="Times New Roman" w:cs="Times New Roman"/>
        </w:rPr>
        <w:t xml:space="preserve"> «</w:t>
      </w:r>
      <w:proofErr w:type="spellStart"/>
      <w:r w:rsidRPr="00E07FEF">
        <w:rPr>
          <w:rFonts w:ascii="Times New Roman" w:hAnsi="Times New Roman" w:cs="Times New Roman"/>
        </w:rPr>
        <w:t>Инвестпроект</w:t>
      </w:r>
      <w:proofErr w:type="spellEnd"/>
      <w:r w:rsidRPr="00E07FEF">
        <w:rPr>
          <w:rFonts w:ascii="Times New Roman" w:hAnsi="Times New Roman" w:cs="Times New Roman"/>
        </w:rPr>
        <w:t xml:space="preserve">» (ИНН 3906134915) в соответствии с </w:t>
      </w:r>
      <w:proofErr w:type="spellStart"/>
      <w:r w:rsidRPr="00E07FEF">
        <w:rPr>
          <w:rFonts w:ascii="Times New Roman" w:hAnsi="Times New Roman" w:cs="Times New Roman"/>
        </w:rPr>
        <w:t>п.п</w:t>
      </w:r>
      <w:proofErr w:type="spellEnd"/>
      <w:r w:rsidRPr="00E07FEF">
        <w:rPr>
          <w:rFonts w:ascii="Times New Roman" w:hAnsi="Times New Roman" w:cs="Times New Roman"/>
        </w:rPr>
        <w:t>. 3) ч.2 ст. 55.7. Градостроительного кодекса Российской Федерации»</w:t>
      </w:r>
    </w:p>
    <w:p w:rsidR="008879D9" w:rsidRPr="00E07FEF" w:rsidRDefault="008879D9" w:rsidP="00A025F1">
      <w:pPr>
        <w:spacing w:after="0" w:line="120" w:lineRule="auto"/>
        <w:rPr>
          <w:rFonts w:ascii="Times New Roman" w:hAnsi="Times New Roman" w:cs="Times New Roman"/>
        </w:rPr>
      </w:pPr>
    </w:p>
    <w:p w:rsidR="00BA3846" w:rsidRPr="00E07FEF" w:rsidRDefault="008879D9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2) </w:t>
      </w:r>
      <w:r w:rsidR="00BA3846" w:rsidRPr="00E07FEF">
        <w:rPr>
          <w:rFonts w:ascii="Times New Roman" w:hAnsi="Times New Roman" w:cs="Times New Roman"/>
        </w:rPr>
        <w:t xml:space="preserve">На голосование поставлен следующий вопрос: «В целях защиты средств компенсационного фонда </w:t>
      </w:r>
      <w:proofErr w:type="gramStart"/>
      <w:r w:rsidR="00BA3846" w:rsidRPr="00E07FEF">
        <w:rPr>
          <w:rFonts w:ascii="Times New Roman" w:hAnsi="Times New Roman" w:cs="Times New Roman"/>
        </w:rPr>
        <w:t>разместить его</w:t>
      </w:r>
      <w:proofErr w:type="gramEnd"/>
      <w:r w:rsidR="00BA3846" w:rsidRPr="00E07FEF">
        <w:rPr>
          <w:rFonts w:ascii="Times New Roman" w:hAnsi="Times New Roman" w:cs="Times New Roman"/>
        </w:rPr>
        <w:t xml:space="preserve"> в депозит или депозитные сертификаты в кредитном учреждении с государственным участием. Поручить постоянно действующему коллегиальному органу — Совету Партнерства обеспечить исполнение данного решения, для чего, избирать форму размещения средств компенсационного фонда, обеспечивать выбор кредитного учреждения, соответствующего указанному требованию и заключение соответствующего договора. При необходимости обеспечивать досрочное изъятие средств компенсационного фонда из депозита кредитного учреждения, несоответствующего названному требованию»</w:t>
      </w:r>
    </w:p>
    <w:p w:rsidR="008879D9" w:rsidRPr="00E07FEF" w:rsidRDefault="008879D9" w:rsidP="00A025F1">
      <w:pPr>
        <w:spacing w:after="0" w:line="120" w:lineRule="auto"/>
        <w:rPr>
          <w:rFonts w:ascii="Times New Roman" w:hAnsi="Times New Roman" w:cs="Times New Roman"/>
        </w:rPr>
      </w:pPr>
    </w:p>
    <w:p w:rsidR="00BA3846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ГОЛОСОВАЛИ: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9"/>
        <w:gridCol w:w="3096"/>
      </w:tblGrid>
      <w:tr w:rsidR="00BA3846" w:rsidRPr="00E07FEF" w:rsidTr="008561F8">
        <w:trPr>
          <w:trHeight w:hRule="exact" w:val="284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46" w:rsidRPr="00E07FEF" w:rsidRDefault="00BA3846" w:rsidP="00EE5F2F">
            <w:pPr>
              <w:spacing w:after="0"/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846" w:rsidRPr="00E07FEF" w:rsidRDefault="00BA3846" w:rsidP="00EE5F2F">
            <w:pPr>
              <w:spacing w:after="0"/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BA3846" w:rsidRPr="00E07FEF" w:rsidTr="008561F8">
        <w:trPr>
          <w:trHeight w:hRule="exact" w:val="279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46" w:rsidRPr="00E07FEF" w:rsidRDefault="00BA3846" w:rsidP="00EE5F2F">
            <w:pPr>
              <w:spacing w:after="0"/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846" w:rsidRPr="00E07FEF" w:rsidRDefault="00BA3846" w:rsidP="00EE5F2F">
            <w:pPr>
              <w:spacing w:after="0"/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173</w:t>
            </w:r>
          </w:p>
        </w:tc>
      </w:tr>
      <w:tr w:rsidR="00BA3846" w:rsidRPr="00E07FEF" w:rsidTr="008561F8">
        <w:trPr>
          <w:trHeight w:hRule="exact" w:val="27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846" w:rsidRPr="00E07FEF" w:rsidRDefault="00BA3846" w:rsidP="00EE5F2F">
            <w:pPr>
              <w:spacing w:after="0"/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846" w:rsidRPr="00E07FEF" w:rsidRDefault="00BA3846" w:rsidP="00EE5F2F">
            <w:pPr>
              <w:spacing w:after="0"/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  <w:tr w:rsidR="00BA3846" w:rsidRPr="00E07FEF" w:rsidTr="008561F8">
        <w:trPr>
          <w:trHeight w:hRule="exact" w:val="29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846" w:rsidRPr="00E07FEF" w:rsidRDefault="00BA3846" w:rsidP="00EE5F2F">
            <w:pPr>
              <w:spacing w:after="0"/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846" w:rsidRPr="00E07FEF" w:rsidRDefault="00BA3846" w:rsidP="00EE5F2F">
            <w:pPr>
              <w:spacing w:after="0"/>
              <w:rPr>
                <w:rFonts w:ascii="Times New Roman" w:hAnsi="Times New Roman" w:cs="Times New Roman"/>
              </w:rPr>
            </w:pPr>
            <w:r w:rsidRPr="00E07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EE5F2F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Решение принято</w:t>
      </w:r>
    </w:p>
    <w:p w:rsidR="00EE5F2F" w:rsidRPr="00E07FEF" w:rsidRDefault="00EE5F2F" w:rsidP="00A025F1">
      <w:pPr>
        <w:spacing w:after="0" w:line="120" w:lineRule="auto"/>
        <w:rPr>
          <w:rFonts w:ascii="Times New Roman" w:hAnsi="Times New Roman" w:cs="Times New Roman"/>
        </w:rPr>
      </w:pPr>
    </w:p>
    <w:p w:rsidR="000F7D1E" w:rsidRPr="00E07FEF" w:rsidRDefault="00BA3846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РЕШИЛИ: «В целях защиты средств компенсационного фонда </w:t>
      </w:r>
      <w:proofErr w:type="gramStart"/>
      <w:r w:rsidRPr="00E07FEF">
        <w:rPr>
          <w:rFonts w:ascii="Times New Roman" w:hAnsi="Times New Roman" w:cs="Times New Roman"/>
        </w:rPr>
        <w:t>разместить его</w:t>
      </w:r>
      <w:proofErr w:type="gramEnd"/>
      <w:r w:rsidRPr="00E07FEF">
        <w:rPr>
          <w:rFonts w:ascii="Times New Roman" w:hAnsi="Times New Roman" w:cs="Times New Roman"/>
        </w:rPr>
        <w:t xml:space="preserve"> в депозит или депозитные сертификаты в кредитном учреждении с государственным участием. Поручить постоянно действующему коллегиальному органу — Совету Партнерства обеспечить исполнение данного решения, для чего, избирать форму размещения средств компенсационного фонда,</w:t>
      </w:r>
      <w:r w:rsidR="000F7D1E" w:rsidRPr="00E07FEF">
        <w:rPr>
          <w:rFonts w:ascii="Times New Roman" w:hAnsi="Times New Roman" w:cs="Times New Roman"/>
        </w:rPr>
        <w:t xml:space="preserve">  обеспечивать выбор кредитного учреждения, соответствующего указанному требованию и заключение </w:t>
      </w:r>
      <w:r w:rsidR="00F342A4" w:rsidRPr="00E07FEF">
        <w:rPr>
          <w:rFonts w:ascii="Times New Roman" w:hAnsi="Times New Roman" w:cs="Times New Roman"/>
        </w:rPr>
        <w:t>соответствующего</w:t>
      </w:r>
      <w:r w:rsidR="000F7D1E" w:rsidRPr="00E07FEF">
        <w:rPr>
          <w:rFonts w:ascii="Times New Roman" w:hAnsi="Times New Roman" w:cs="Times New Roman"/>
        </w:rPr>
        <w:t xml:space="preserve"> договора. При необходимости обеспечивать досрочное изъятие средств компенсационного фонда из депозита кредитного учреждения, </w:t>
      </w:r>
      <w:r w:rsidR="00F342A4" w:rsidRPr="00E07FEF">
        <w:rPr>
          <w:rFonts w:ascii="Times New Roman" w:hAnsi="Times New Roman" w:cs="Times New Roman"/>
        </w:rPr>
        <w:t>несоответствующего</w:t>
      </w:r>
      <w:r w:rsidR="000F7D1E" w:rsidRPr="00E07FEF">
        <w:rPr>
          <w:rFonts w:ascii="Times New Roman" w:hAnsi="Times New Roman" w:cs="Times New Roman"/>
        </w:rPr>
        <w:t xml:space="preserve"> названн</w:t>
      </w:r>
      <w:r w:rsidR="00F342A4" w:rsidRPr="00E07FEF">
        <w:rPr>
          <w:rFonts w:ascii="Times New Roman" w:hAnsi="Times New Roman" w:cs="Times New Roman"/>
        </w:rPr>
        <w:t>ому</w:t>
      </w:r>
      <w:r w:rsidR="000F7D1E" w:rsidRPr="00E07FEF">
        <w:rPr>
          <w:rFonts w:ascii="Times New Roman" w:hAnsi="Times New Roman" w:cs="Times New Roman"/>
        </w:rPr>
        <w:t xml:space="preserve"> требовани</w:t>
      </w:r>
      <w:r w:rsidR="00F342A4" w:rsidRPr="00E07FEF">
        <w:rPr>
          <w:rFonts w:ascii="Times New Roman" w:hAnsi="Times New Roman" w:cs="Times New Roman"/>
        </w:rPr>
        <w:t>ю</w:t>
      </w:r>
      <w:r w:rsidR="000F7D1E" w:rsidRPr="00E07FEF">
        <w:rPr>
          <w:rFonts w:ascii="Times New Roman" w:hAnsi="Times New Roman" w:cs="Times New Roman"/>
        </w:rPr>
        <w:t>.</w:t>
      </w:r>
    </w:p>
    <w:p w:rsidR="000F7D1E" w:rsidRPr="00E07FEF" w:rsidRDefault="000F7D1E" w:rsidP="00A025F1">
      <w:pPr>
        <w:spacing w:after="0" w:line="120" w:lineRule="auto"/>
        <w:rPr>
          <w:rFonts w:ascii="Times New Roman" w:hAnsi="Times New Roman" w:cs="Times New Roman"/>
        </w:rPr>
      </w:pPr>
    </w:p>
    <w:p w:rsidR="000F7D1E" w:rsidRPr="00E07FEF" w:rsidRDefault="000F7D1E" w:rsidP="00EE5F2F">
      <w:pPr>
        <w:spacing w:after="0"/>
        <w:rPr>
          <w:rFonts w:ascii="Times New Roman" w:hAnsi="Times New Roman" w:cs="Times New Roman"/>
        </w:rPr>
      </w:pPr>
      <w:bookmarkStart w:id="1" w:name="bookmark0"/>
      <w:r w:rsidRPr="00E07FEF">
        <w:rPr>
          <w:rFonts w:ascii="Times New Roman" w:hAnsi="Times New Roman" w:cs="Times New Roman"/>
        </w:rPr>
        <w:t>В ходе общего собрания от присутствующих на собрании вопросов н</w:t>
      </w:r>
      <w:r w:rsidR="00B44F25" w:rsidRPr="00E07FEF">
        <w:rPr>
          <w:rFonts w:ascii="Times New Roman" w:hAnsi="Times New Roman" w:cs="Times New Roman"/>
        </w:rPr>
        <w:t>е</w:t>
      </w:r>
      <w:r w:rsidRPr="00E07FEF">
        <w:rPr>
          <w:rFonts w:ascii="Times New Roman" w:hAnsi="Times New Roman" w:cs="Times New Roman"/>
        </w:rPr>
        <w:t xml:space="preserve"> поступало</w:t>
      </w:r>
      <w:bookmarkEnd w:id="1"/>
      <w:r w:rsidR="00B44F25" w:rsidRPr="00E07FEF">
        <w:rPr>
          <w:rFonts w:ascii="Times New Roman" w:hAnsi="Times New Roman" w:cs="Times New Roman"/>
        </w:rPr>
        <w:t>.</w:t>
      </w:r>
    </w:p>
    <w:p w:rsidR="000F7D1E" w:rsidRPr="00E07FEF" w:rsidRDefault="000F7D1E" w:rsidP="00EE5F2F">
      <w:pPr>
        <w:spacing w:after="0"/>
        <w:rPr>
          <w:rFonts w:ascii="Times New Roman" w:hAnsi="Times New Roman" w:cs="Times New Roman"/>
        </w:rPr>
      </w:pPr>
      <w:bookmarkStart w:id="2" w:name="bookmark1"/>
      <w:r w:rsidRPr="00E07FEF">
        <w:rPr>
          <w:rFonts w:ascii="Times New Roman" w:hAnsi="Times New Roman" w:cs="Times New Roman"/>
        </w:rPr>
        <w:t>Все вопросы повестки дня исчерпаны, годовое общее собрание закрыто</w:t>
      </w:r>
      <w:bookmarkEnd w:id="2"/>
      <w:r w:rsidR="00B44F25" w:rsidRPr="00E07FEF">
        <w:rPr>
          <w:rFonts w:ascii="Times New Roman" w:hAnsi="Times New Roman" w:cs="Times New Roman"/>
        </w:rPr>
        <w:t>.</w:t>
      </w:r>
    </w:p>
    <w:p w:rsidR="00EE5F2F" w:rsidRPr="00E07FEF" w:rsidRDefault="000F7D1E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Данные </w:t>
      </w:r>
      <w:proofErr w:type="gramStart"/>
      <w:r w:rsidRPr="00E07FEF">
        <w:rPr>
          <w:rFonts w:ascii="Times New Roman" w:hAnsi="Times New Roman" w:cs="Times New Roman"/>
        </w:rPr>
        <w:t>о результатах голосования указаны в соответствии с данными Протокола заседания счетной комиссии по подсчету голосов на Общем собрании</w:t>
      </w:r>
      <w:proofErr w:type="gramEnd"/>
      <w:r w:rsidRPr="00E07FEF">
        <w:rPr>
          <w:rFonts w:ascii="Times New Roman" w:hAnsi="Times New Roman" w:cs="Times New Roman"/>
        </w:rPr>
        <w:t xml:space="preserve"> членов Некоммерческого партнерства Саморегулируемая организация «Управление проектировщиков Северо-Запада» от 28 марта 2014 года.</w:t>
      </w:r>
    </w:p>
    <w:p w:rsidR="007C390E" w:rsidRPr="00E07FEF" w:rsidRDefault="007C390E" w:rsidP="00EE5F2F">
      <w:pPr>
        <w:spacing w:after="0"/>
        <w:rPr>
          <w:rFonts w:ascii="Times New Roman" w:hAnsi="Times New Roman" w:cs="Times New Roman"/>
        </w:rPr>
      </w:pPr>
    </w:p>
    <w:p w:rsidR="000F7D1E" w:rsidRPr="00E07FEF" w:rsidRDefault="000F7D1E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Протокол составлен 28 марта 2014 года.</w:t>
      </w:r>
    </w:p>
    <w:p w:rsidR="00EE5F2F" w:rsidRPr="00E07FEF" w:rsidRDefault="00EE5F2F" w:rsidP="00EE5F2F">
      <w:pPr>
        <w:spacing w:after="0"/>
        <w:rPr>
          <w:rFonts w:ascii="Times New Roman" w:hAnsi="Times New Roman" w:cs="Times New Roman"/>
        </w:rPr>
      </w:pPr>
    </w:p>
    <w:p w:rsidR="0091425F" w:rsidRPr="00E07FEF" w:rsidRDefault="0091425F" w:rsidP="00EE5F2F">
      <w:pPr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 xml:space="preserve">Председатель собрания </w:t>
      </w:r>
    </w:p>
    <w:p w:rsidR="0091425F" w:rsidRPr="00E07FEF" w:rsidRDefault="0091425F" w:rsidP="00E07FEF">
      <w:pPr>
        <w:tabs>
          <w:tab w:val="left" w:pos="5387"/>
          <w:tab w:val="left" w:pos="8364"/>
        </w:tabs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Президент Совета Партнерства</w:t>
      </w:r>
      <w:r w:rsidR="00E07FEF">
        <w:rPr>
          <w:rFonts w:ascii="Times New Roman" w:hAnsi="Times New Roman" w:cs="Times New Roman"/>
        </w:rPr>
        <w:tab/>
        <w:t>подпись</w:t>
      </w:r>
      <w:r w:rsidR="007C390E" w:rsidRPr="00E07FEF">
        <w:rPr>
          <w:rFonts w:ascii="Times New Roman" w:hAnsi="Times New Roman" w:cs="Times New Roman"/>
        </w:rPr>
        <w:tab/>
      </w:r>
      <w:r w:rsidRPr="00E07FEF">
        <w:rPr>
          <w:rFonts w:ascii="Times New Roman" w:hAnsi="Times New Roman" w:cs="Times New Roman"/>
        </w:rPr>
        <w:t>А.Н. Москаленко</w:t>
      </w:r>
    </w:p>
    <w:p w:rsidR="007C390E" w:rsidRPr="00E07FEF" w:rsidRDefault="007C390E" w:rsidP="007C390E">
      <w:pPr>
        <w:tabs>
          <w:tab w:val="left" w:pos="8080"/>
        </w:tabs>
        <w:spacing w:after="0"/>
        <w:rPr>
          <w:rFonts w:ascii="Times New Roman" w:hAnsi="Times New Roman" w:cs="Times New Roman"/>
        </w:rPr>
      </w:pPr>
    </w:p>
    <w:p w:rsidR="0042399F" w:rsidRDefault="0091425F" w:rsidP="00E07FEF">
      <w:pPr>
        <w:tabs>
          <w:tab w:val="left" w:pos="5387"/>
          <w:tab w:val="left" w:pos="8364"/>
        </w:tabs>
        <w:spacing w:after="0"/>
        <w:rPr>
          <w:rFonts w:ascii="Times New Roman" w:hAnsi="Times New Roman" w:cs="Times New Roman"/>
        </w:rPr>
      </w:pPr>
      <w:r w:rsidRPr="00E07FEF">
        <w:rPr>
          <w:rFonts w:ascii="Times New Roman" w:hAnsi="Times New Roman" w:cs="Times New Roman"/>
        </w:rPr>
        <w:t>Секретарь собрания</w:t>
      </w:r>
      <w:r w:rsidR="00E07FEF">
        <w:rPr>
          <w:rFonts w:ascii="Times New Roman" w:hAnsi="Times New Roman" w:cs="Times New Roman"/>
        </w:rPr>
        <w:tab/>
        <w:t>подпись</w:t>
      </w:r>
      <w:r w:rsidR="007C390E" w:rsidRPr="00E07FEF">
        <w:rPr>
          <w:rFonts w:ascii="Times New Roman" w:hAnsi="Times New Roman" w:cs="Times New Roman"/>
        </w:rPr>
        <w:tab/>
      </w:r>
      <w:r w:rsidRPr="00E07FEF">
        <w:rPr>
          <w:rFonts w:ascii="Times New Roman" w:hAnsi="Times New Roman" w:cs="Times New Roman"/>
        </w:rPr>
        <w:t xml:space="preserve">Б.И. </w:t>
      </w:r>
      <w:proofErr w:type="spellStart"/>
      <w:r w:rsidRPr="00E07FEF">
        <w:rPr>
          <w:rFonts w:ascii="Times New Roman" w:hAnsi="Times New Roman" w:cs="Times New Roman"/>
        </w:rPr>
        <w:t>Алуф</w:t>
      </w:r>
      <w:proofErr w:type="spellEnd"/>
    </w:p>
    <w:p w:rsidR="00E07FEF" w:rsidRDefault="00E07FEF" w:rsidP="00E07FEF">
      <w:pPr>
        <w:tabs>
          <w:tab w:val="left" w:pos="5387"/>
          <w:tab w:val="left" w:pos="8364"/>
        </w:tabs>
        <w:spacing w:after="0"/>
        <w:rPr>
          <w:rFonts w:ascii="Times New Roman" w:hAnsi="Times New Roman" w:cs="Times New Roman"/>
        </w:rPr>
      </w:pPr>
    </w:p>
    <w:p w:rsidR="00E07FEF" w:rsidRDefault="00E07FEF" w:rsidP="00E07FEF">
      <w:pPr>
        <w:tabs>
          <w:tab w:val="left" w:pos="5387"/>
          <w:tab w:val="left" w:pos="836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Выписка верна:</w:t>
      </w:r>
    </w:p>
    <w:p w:rsidR="00E07FEF" w:rsidRPr="00E07FEF" w:rsidRDefault="00E07FEF" w:rsidP="00E07FEF">
      <w:pPr>
        <w:tabs>
          <w:tab w:val="left" w:pos="5387"/>
          <w:tab w:val="left" w:pos="836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Ассоциации СРО «УПСЗ»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Савельев П.Ю.</w:t>
      </w:r>
    </w:p>
    <w:sectPr w:rsidR="00E07FEF" w:rsidRPr="00E07FEF" w:rsidSect="00EE5F2F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D7" w:rsidRDefault="00381CD7" w:rsidP="00381CD7">
      <w:pPr>
        <w:spacing w:after="0" w:line="240" w:lineRule="auto"/>
      </w:pPr>
      <w:r>
        <w:separator/>
      </w:r>
    </w:p>
  </w:endnote>
  <w:endnote w:type="continuationSeparator" w:id="0">
    <w:p w:rsidR="00381CD7" w:rsidRDefault="00381CD7" w:rsidP="0038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D7" w:rsidRDefault="00381CD7" w:rsidP="00381CD7">
      <w:pPr>
        <w:spacing w:after="0" w:line="240" w:lineRule="auto"/>
      </w:pPr>
      <w:r>
        <w:separator/>
      </w:r>
    </w:p>
  </w:footnote>
  <w:footnote w:type="continuationSeparator" w:id="0">
    <w:p w:rsidR="00381CD7" w:rsidRDefault="00381CD7" w:rsidP="0038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3C6"/>
    <w:multiLevelType w:val="hybridMultilevel"/>
    <w:tmpl w:val="B124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1898"/>
    <w:multiLevelType w:val="multilevel"/>
    <w:tmpl w:val="6BD8B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9605F"/>
    <w:multiLevelType w:val="hybridMultilevel"/>
    <w:tmpl w:val="B982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B6716"/>
    <w:multiLevelType w:val="hybridMultilevel"/>
    <w:tmpl w:val="21A0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2E1E"/>
    <w:multiLevelType w:val="multilevel"/>
    <w:tmpl w:val="EB722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EA2C1D"/>
    <w:multiLevelType w:val="hybridMultilevel"/>
    <w:tmpl w:val="FE44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104A9"/>
    <w:multiLevelType w:val="hybridMultilevel"/>
    <w:tmpl w:val="D1FC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D7"/>
    <w:rsid w:val="000F7D1E"/>
    <w:rsid w:val="001B61E7"/>
    <w:rsid w:val="001B6EFE"/>
    <w:rsid w:val="00231343"/>
    <w:rsid w:val="002315AE"/>
    <w:rsid w:val="00306225"/>
    <w:rsid w:val="00321B08"/>
    <w:rsid w:val="00334331"/>
    <w:rsid w:val="00381CD7"/>
    <w:rsid w:val="003867AF"/>
    <w:rsid w:val="003B2865"/>
    <w:rsid w:val="0042399F"/>
    <w:rsid w:val="004A77C0"/>
    <w:rsid w:val="00522D01"/>
    <w:rsid w:val="006544BF"/>
    <w:rsid w:val="006D79AD"/>
    <w:rsid w:val="007C390E"/>
    <w:rsid w:val="008879D9"/>
    <w:rsid w:val="008E4529"/>
    <w:rsid w:val="0091425F"/>
    <w:rsid w:val="009D2678"/>
    <w:rsid w:val="009F482C"/>
    <w:rsid w:val="00A025F1"/>
    <w:rsid w:val="00A86C5B"/>
    <w:rsid w:val="00AC1B11"/>
    <w:rsid w:val="00AF5006"/>
    <w:rsid w:val="00B44F25"/>
    <w:rsid w:val="00B912ED"/>
    <w:rsid w:val="00BA3846"/>
    <w:rsid w:val="00CC7A24"/>
    <w:rsid w:val="00D345CA"/>
    <w:rsid w:val="00E07FEF"/>
    <w:rsid w:val="00EE5F2F"/>
    <w:rsid w:val="00F342A4"/>
    <w:rsid w:val="00F94315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1CD7"/>
  </w:style>
  <w:style w:type="paragraph" w:styleId="a5">
    <w:name w:val="header"/>
    <w:basedOn w:val="a"/>
    <w:link w:val="a6"/>
    <w:uiPriority w:val="99"/>
    <w:unhideWhenUsed/>
    <w:rsid w:val="0038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CD7"/>
  </w:style>
  <w:style w:type="paragraph" w:styleId="a7">
    <w:name w:val="List Paragraph"/>
    <w:basedOn w:val="a"/>
    <w:uiPriority w:val="34"/>
    <w:qFormat/>
    <w:rsid w:val="001B6EFE"/>
    <w:pPr>
      <w:ind w:left="720"/>
      <w:contextualSpacing/>
    </w:pPr>
  </w:style>
  <w:style w:type="table" w:styleId="a8">
    <w:name w:val="Table Grid"/>
    <w:basedOn w:val="a1"/>
    <w:uiPriority w:val="59"/>
    <w:rsid w:val="001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Подпись к таблице (3) Exact"/>
    <w:basedOn w:val="a0"/>
    <w:rsid w:val="00423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423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4239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4239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a0"/>
    <w:rsid w:val="00BA3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F7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1CD7"/>
  </w:style>
  <w:style w:type="paragraph" w:styleId="a5">
    <w:name w:val="header"/>
    <w:basedOn w:val="a"/>
    <w:link w:val="a6"/>
    <w:uiPriority w:val="99"/>
    <w:unhideWhenUsed/>
    <w:rsid w:val="0038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CD7"/>
  </w:style>
  <w:style w:type="paragraph" w:styleId="a7">
    <w:name w:val="List Paragraph"/>
    <w:basedOn w:val="a"/>
    <w:uiPriority w:val="34"/>
    <w:qFormat/>
    <w:rsid w:val="001B6EFE"/>
    <w:pPr>
      <w:ind w:left="720"/>
      <w:contextualSpacing/>
    </w:pPr>
  </w:style>
  <w:style w:type="table" w:styleId="a8">
    <w:name w:val="Table Grid"/>
    <w:basedOn w:val="a1"/>
    <w:uiPriority w:val="59"/>
    <w:rsid w:val="001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Подпись к таблице (3) Exact"/>
    <w:basedOn w:val="a0"/>
    <w:rsid w:val="00423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423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4239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4239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a0"/>
    <w:rsid w:val="00BA3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F7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dcterms:created xsi:type="dcterms:W3CDTF">2022-10-05T08:30:00Z</dcterms:created>
  <dcterms:modified xsi:type="dcterms:W3CDTF">2022-10-05T08:32:00Z</dcterms:modified>
</cp:coreProperties>
</file>