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3F2D65" w:rsidRDefault="003F2D6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3F2D65">
        <w:rPr>
          <w:rFonts w:ascii="Times New Roman" w:eastAsia="Times New Roman" w:hAnsi="Times New Roman" w:cs="Times New Roman"/>
          <w:lang w:eastAsia="ru-RU"/>
        </w:rPr>
        <w:t>ротокол</w:t>
      </w:r>
      <w:r w:rsidRPr="003F2D65">
        <w:rPr>
          <w:rFonts w:ascii="Times New Roman" w:eastAsia="Times New Roman" w:hAnsi="Times New Roman" w:cs="Times New Roman"/>
          <w:lang w:eastAsia="ru-RU"/>
        </w:rPr>
        <w:t>а</w:t>
      </w:r>
      <w:r w:rsidR="004D3D1A" w:rsidRPr="003F2D6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3F2D65">
        <w:rPr>
          <w:rFonts w:ascii="Times New Roman" w:eastAsia="Times New Roman" w:hAnsi="Times New Roman" w:cs="Times New Roman"/>
          <w:lang w:eastAsia="ru-RU"/>
        </w:rPr>
        <w:t>60</w:t>
      </w:r>
      <w:r w:rsidR="00D06D0D" w:rsidRPr="003F2D65">
        <w:rPr>
          <w:rFonts w:ascii="Times New Roman" w:eastAsia="Times New Roman" w:hAnsi="Times New Roman" w:cs="Times New Roman"/>
          <w:lang w:eastAsia="ru-RU"/>
        </w:rPr>
        <w:t>3</w:t>
      </w:r>
      <w:r w:rsidRPr="003F2D65">
        <w:rPr>
          <w:rFonts w:ascii="Times New Roman" w:eastAsia="Times New Roman" w:hAnsi="Times New Roman" w:cs="Times New Roman"/>
          <w:lang w:eastAsia="ru-RU"/>
        </w:rPr>
        <w:t xml:space="preserve"> от 14 июня 2022 года</w:t>
      </w:r>
    </w:p>
    <w:p w:rsidR="004D3D1A" w:rsidRPr="003F2D6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3F2D6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8328E4" w:rsidRPr="003F2D65" w:rsidRDefault="008328E4" w:rsidP="00A177E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F2D6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3F2D65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3F2D65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3F2D6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3F2D6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3F2D6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F2D6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3F2D6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3F2D6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3F2D6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3F2D6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3F2D6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3F2D6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F2D6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3F2D6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F2D6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3F2D65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DE420C" w:rsidRPr="003F2D65" w:rsidRDefault="00D06D0D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365C62" w:rsidRPr="003F2D65" w:rsidRDefault="00365C62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365C62" w:rsidRPr="00AE4B15" w:rsidRDefault="00365C62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AE4B15" w:rsidRPr="003F2D65" w:rsidRDefault="00AE4B15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 проведении внеочередного общего собрания</w:t>
      </w:r>
    </w:p>
    <w:p w:rsidR="008328E4" w:rsidRPr="003F2D65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3F2D6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3F2D6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3F2D6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3F2D6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3F2D6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F2D6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3F2D65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3F2D65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3F2D65" w:rsidRDefault="000B071F" w:rsidP="000B071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D06D0D" w:rsidRPr="003F2D65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0B071F" w:rsidRPr="003F2D65" w:rsidRDefault="000B071F" w:rsidP="000B071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B071F" w:rsidRPr="003F2D65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</w:t>
      </w:r>
      <w:r w:rsidR="00D06D0D" w:rsidRPr="003F2D65">
        <w:rPr>
          <w:rFonts w:ascii="Times New Roman" w:eastAsia="Times New Roman" w:hAnsi="Times New Roman" w:cs="Times New Roman"/>
          <w:lang w:eastAsia="ru-RU"/>
        </w:rPr>
        <w:t>который предложил в связи с исключением из ЕГРЮЛ, исключить из состава членов Ассоциации</w:t>
      </w:r>
      <w:r w:rsidRPr="003F2D65">
        <w:rPr>
          <w:rFonts w:ascii="Times New Roman" w:eastAsia="Times New Roman" w:hAnsi="Times New Roman" w:cs="Times New Roman"/>
          <w:lang w:eastAsia="ru-RU"/>
        </w:rPr>
        <w:t>:</w:t>
      </w:r>
    </w:p>
    <w:p w:rsidR="000B071F" w:rsidRPr="003F2D65" w:rsidRDefault="00D06D0D" w:rsidP="00D06D0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Сенюк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Юрий Михайлович</w:t>
      </w:r>
      <w:r w:rsidR="000B071F" w:rsidRPr="003F2D65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3F2D65">
        <w:rPr>
          <w:rFonts w:ascii="Times New Roman" w:eastAsia="Times New Roman" w:hAnsi="Times New Roman" w:cs="Times New Roman"/>
          <w:lang w:eastAsia="ru-RU"/>
        </w:rPr>
        <w:t>910606609000</w:t>
      </w:r>
      <w:r w:rsidR="000B071F" w:rsidRPr="003F2D65">
        <w:rPr>
          <w:rFonts w:ascii="Times New Roman" w:eastAsia="Times New Roman" w:hAnsi="Times New Roman" w:cs="Times New Roman"/>
          <w:lang w:eastAsia="ru-RU"/>
        </w:rPr>
        <w:t>)</w:t>
      </w:r>
    </w:p>
    <w:p w:rsidR="000B071F" w:rsidRPr="003F2D65" w:rsidRDefault="000B071F" w:rsidP="000B071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3F2D65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B071F" w:rsidRPr="003F2D65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B071F" w:rsidRPr="003F2D65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B071F" w:rsidRPr="003F2D65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B071F" w:rsidRPr="003F2D65" w:rsidRDefault="000B071F" w:rsidP="000B071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3F2D65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06D0D" w:rsidRPr="003F2D65" w:rsidRDefault="00D06D0D" w:rsidP="00D06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D06D0D" w:rsidRPr="003F2D65" w:rsidRDefault="00D06D0D" w:rsidP="00D06D0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Сенюк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Юрий Михайлович (ИНН 910606609000)</w:t>
      </w:r>
    </w:p>
    <w:p w:rsidR="003519B5" w:rsidRPr="003F2D65" w:rsidRDefault="003519B5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691674" w:rsidRPr="003F2D65" w:rsidRDefault="00691674" w:rsidP="0069167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691674" w:rsidRPr="003F2D65" w:rsidRDefault="00691674" w:rsidP="006C3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691674" w:rsidRPr="003F2D65" w:rsidRDefault="00691674" w:rsidP="006C3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691674" w:rsidRPr="003F2D65" w:rsidRDefault="00691674" w:rsidP="0069167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«Строительная компания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Ренова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>» (ИНН 7802829638)</w:t>
      </w:r>
    </w:p>
    <w:p w:rsidR="00691674" w:rsidRPr="003F2D65" w:rsidRDefault="00691674" w:rsidP="0069167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Новый юридический адрес – 196128, г. Санкт-Петербург,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вн</w:t>
      </w:r>
      <w:proofErr w:type="gramStart"/>
      <w:r w:rsidRPr="003F2D6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3F2D65">
        <w:rPr>
          <w:rFonts w:ascii="Times New Roman" w:eastAsia="Times New Roman" w:hAnsi="Times New Roman" w:cs="Times New Roman"/>
          <w:lang w:eastAsia="ru-RU"/>
        </w:rPr>
        <w:t>ер.г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. муниципальный округ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Пулковский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Меридиан, ул.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Кузнецовская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>, д. 13, лит. А, пом. 2-Н, офис 5-3</w:t>
      </w:r>
    </w:p>
    <w:p w:rsidR="00691674" w:rsidRDefault="00691674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67733" w:rsidRPr="003F2D65" w:rsidRDefault="00267733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691674" w:rsidRPr="003F2D65" w:rsidRDefault="00691674" w:rsidP="0069167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«ЭНКОМ» (ИНН 7802829638)</w:t>
      </w:r>
    </w:p>
    <w:p w:rsidR="00691674" w:rsidRPr="003F2D65" w:rsidRDefault="00691674" w:rsidP="0069167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Новый генеральный директор – Величко Вячеслав Яковлевич</w:t>
      </w:r>
    </w:p>
    <w:p w:rsidR="00691674" w:rsidRPr="003F2D65" w:rsidRDefault="00691674" w:rsidP="0069167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Новый юридический адрес – 192148, г. Санкт-Петербург,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вн</w:t>
      </w:r>
      <w:proofErr w:type="gramStart"/>
      <w:r w:rsidRPr="003F2D6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3F2D65">
        <w:rPr>
          <w:rFonts w:ascii="Times New Roman" w:eastAsia="Times New Roman" w:hAnsi="Times New Roman" w:cs="Times New Roman"/>
          <w:lang w:eastAsia="ru-RU"/>
        </w:rPr>
        <w:t>ер.г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. муниципальный округ ивановский, ул. Седова, д. 49, лит. А, пом. 3Н,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>. 7</w:t>
      </w:r>
    </w:p>
    <w:p w:rsidR="00691674" w:rsidRPr="003F2D65" w:rsidRDefault="00691674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65C62" w:rsidRPr="003F2D65" w:rsidRDefault="00365C62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65C62" w:rsidRPr="003F2D65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365C62" w:rsidRPr="003F2D65" w:rsidRDefault="00365C62" w:rsidP="00365C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«Строительная компания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Ренова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>» (ИНН 7802829638)</w:t>
      </w:r>
    </w:p>
    <w:p w:rsidR="00365C62" w:rsidRPr="003F2D65" w:rsidRDefault="00365C62" w:rsidP="00365C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Новый юридический адрес – 196128, г. Санкт-Петербург,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вн</w:t>
      </w:r>
      <w:proofErr w:type="gramStart"/>
      <w:r w:rsidRPr="003F2D6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3F2D65">
        <w:rPr>
          <w:rFonts w:ascii="Times New Roman" w:eastAsia="Times New Roman" w:hAnsi="Times New Roman" w:cs="Times New Roman"/>
          <w:lang w:eastAsia="ru-RU"/>
        </w:rPr>
        <w:t>ер.г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. муниципальный округ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Пулковский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 Меридиан, ул.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Кузнецовская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>, д. 13, лит. А, пом. 2-Н, офис 5-3</w:t>
      </w:r>
    </w:p>
    <w:p w:rsidR="00365C62" w:rsidRPr="003F2D65" w:rsidRDefault="00365C62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65C62" w:rsidRPr="003F2D65" w:rsidRDefault="00365C62" w:rsidP="00365C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«ЭНКОМ» (ИНН 7802829638)</w:t>
      </w:r>
    </w:p>
    <w:p w:rsidR="00365C62" w:rsidRPr="003F2D65" w:rsidRDefault="00365C62" w:rsidP="00365C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Новый генеральный директор – Величко Вячеслав Яковлевич</w:t>
      </w:r>
    </w:p>
    <w:p w:rsidR="00365C62" w:rsidRPr="003F2D65" w:rsidRDefault="00365C62" w:rsidP="00365C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 xml:space="preserve">Новый юридический адрес – 192148, г. Санкт-Петербург,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вн</w:t>
      </w:r>
      <w:proofErr w:type="gramStart"/>
      <w:r w:rsidRPr="003F2D6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3F2D65">
        <w:rPr>
          <w:rFonts w:ascii="Times New Roman" w:eastAsia="Times New Roman" w:hAnsi="Times New Roman" w:cs="Times New Roman"/>
          <w:lang w:eastAsia="ru-RU"/>
        </w:rPr>
        <w:t>ер.г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 xml:space="preserve">. муниципальный округ ивановский, ул. Седова, д. 49, лит. А, пом. 3Н, </w:t>
      </w:r>
      <w:proofErr w:type="spellStart"/>
      <w:r w:rsidRPr="003F2D6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3F2D65">
        <w:rPr>
          <w:rFonts w:ascii="Times New Roman" w:eastAsia="Times New Roman" w:hAnsi="Times New Roman" w:cs="Times New Roman"/>
          <w:lang w:eastAsia="ru-RU"/>
        </w:rPr>
        <w:t>. 7</w:t>
      </w:r>
    </w:p>
    <w:p w:rsidR="00365C62" w:rsidRPr="003F2D65" w:rsidRDefault="00365C62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65C62" w:rsidRPr="003F2D65" w:rsidRDefault="00365C62" w:rsidP="00365C6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365C62" w:rsidRPr="003F2D65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365C62" w:rsidRPr="003F2D65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365C62" w:rsidRPr="003F2D65" w:rsidRDefault="00365C62" w:rsidP="00365C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gramStart"/>
      <w:r w:rsidRPr="003F2D65">
        <w:rPr>
          <w:rFonts w:ascii="Times New Roman" w:eastAsia="Times New Roman" w:hAnsi="Times New Roman" w:cs="Times New Roman"/>
          <w:lang w:eastAsia="ru-RU"/>
        </w:rPr>
        <w:t>Кросна-Север</w:t>
      </w:r>
      <w:proofErr w:type="gramEnd"/>
      <w:r w:rsidRPr="003F2D65">
        <w:rPr>
          <w:rFonts w:ascii="Times New Roman" w:eastAsia="Times New Roman" w:hAnsi="Times New Roman" w:cs="Times New Roman"/>
          <w:lang w:eastAsia="ru-RU"/>
        </w:rPr>
        <w:t>» (ИНН 7810481190)</w:t>
      </w:r>
    </w:p>
    <w:p w:rsidR="00365C62" w:rsidRPr="003F2D65" w:rsidRDefault="00365C62" w:rsidP="00365C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691674" w:rsidRPr="003F2D65" w:rsidRDefault="00691674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65C62" w:rsidRPr="003F2D65" w:rsidRDefault="00365C62" w:rsidP="00365C6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65C62" w:rsidRPr="003F2D65" w:rsidRDefault="00365C62" w:rsidP="00365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65C62" w:rsidRPr="003F2D65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365C62" w:rsidRPr="003F2D65" w:rsidRDefault="00365C62" w:rsidP="00365C6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gramStart"/>
      <w:r w:rsidRPr="003F2D65">
        <w:rPr>
          <w:rFonts w:ascii="Times New Roman" w:eastAsia="Times New Roman" w:hAnsi="Times New Roman" w:cs="Times New Roman"/>
          <w:lang w:eastAsia="ru-RU"/>
        </w:rPr>
        <w:t>Кросна-Север</w:t>
      </w:r>
      <w:proofErr w:type="gramEnd"/>
      <w:r w:rsidRPr="003F2D65">
        <w:rPr>
          <w:rFonts w:ascii="Times New Roman" w:eastAsia="Times New Roman" w:hAnsi="Times New Roman" w:cs="Times New Roman"/>
          <w:lang w:eastAsia="ru-RU"/>
        </w:rPr>
        <w:t>» (ИНН 7810481190)</w:t>
      </w:r>
    </w:p>
    <w:p w:rsidR="00365C62" w:rsidRPr="003F2D65" w:rsidRDefault="00365C62" w:rsidP="00365C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2D65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691674" w:rsidRPr="003F2D65" w:rsidRDefault="00691674" w:rsidP="006C3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4B15" w:rsidRPr="00C22F72" w:rsidRDefault="00AE4B15" w:rsidP="00AE4B15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F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</w:t>
      </w:r>
      <w:r w:rsidRPr="00C22F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очередного Общего собрания</w:t>
      </w:r>
    </w:p>
    <w:p w:rsidR="00AE4B15" w:rsidRPr="0027322B" w:rsidRDefault="00AE4B15" w:rsidP="00AE4B1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AE4B15" w:rsidRPr="0027322B" w:rsidRDefault="00AE4B15" w:rsidP="00A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выступил с предложением провести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AE4B15" w:rsidRPr="0027322B" w:rsidRDefault="00AE4B15" w:rsidP="00AE4B1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дату проведения собрания: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</w:t>
      </w:r>
    </w:p>
    <w:p w:rsidR="00AE4B15" w:rsidRPr="0027322B" w:rsidRDefault="00AE4B15" w:rsidP="00AE4B1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форму проведения собрания: совместное присутствие</w:t>
      </w:r>
    </w:p>
    <w:p w:rsidR="00AE4B15" w:rsidRDefault="00AE4B15" w:rsidP="00AE4B1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предварительную повестку дня очередного Общего собрания:</w:t>
      </w:r>
    </w:p>
    <w:p w:rsidR="00AE4B15" w:rsidRPr="0027322B" w:rsidRDefault="00AE4B15" w:rsidP="00AE4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15" w:rsidRPr="00C22F72" w:rsidRDefault="00AE4B15" w:rsidP="00AE4B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F72">
        <w:rPr>
          <w:rFonts w:ascii="Times New Roman" w:hAnsi="Times New Roman" w:cs="Times New Roman"/>
          <w:sz w:val="20"/>
          <w:szCs w:val="20"/>
        </w:rPr>
        <w:t>Вопрос 1: Утверждение внутренних документов</w:t>
      </w:r>
    </w:p>
    <w:p w:rsidR="00AE4B15" w:rsidRDefault="00AE4B15" w:rsidP="00AE4B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F72">
        <w:rPr>
          <w:rFonts w:ascii="Times New Roman" w:hAnsi="Times New Roman" w:cs="Times New Roman"/>
          <w:sz w:val="20"/>
          <w:szCs w:val="20"/>
        </w:rPr>
        <w:t>Вопрос 2: О размещении средств Компенсационного Фонда возмещения вреда и Компенсационного фонда обеспечения договорных обязательств.</w:t>
      </w:r>
    </w:p>
    <w:p w:rsidR="00AE4B15" w:rsidRPr="00C22F72" w:rsidRDefault="00AE4B15" w:rsidP="00AE4B15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AE4B15" w:rsidRPr="0027322B" w:rsidRDefault="00AE4B15" w:rsidP="00AE4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 8.10. Устава, любой член Ассоциации, Совет Ассоциации, Директор Ассоциации могут не позднее, чем за 7 дней до проведения общего собрания внести в повестку дня иные вопросы.</w:t>
      </w:r>
    </w:p>
    <w:p w:rsidR="00AE4B15" w:rsidRPr="0027322B" w:rsidRDefault="00AE4B15" w:rsidP="00AE4B1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2732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732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npupsz</w:t>
      </w:r>
      <w:proofErr w:type="spellEnd"/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732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уведомление членов Ассоциации, регистрацию участников общего собрания.</w:t>
      </w:r>
    </w:p>
    <w:p w:rsidR="00AE4B15" w:rsidRPr="0027322B" w:rsidRDefault="00AE4B15" w:rsidP="00AE4B1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форму и проект текста уведомления о проведении очередного Общего собрания членов Ассоциации. </w:t>
      </w:r>
    </w:p>
    <w:p w:rsidR="00AE4B15" w:rsidRDefault="00AE4B15" w:rsidP="00AE4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4B15" w:rsidRPr="0027322B" w:rsidRDefault="00AE4B15" w:rsidP="00A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AE4B15" w:rsidRPr="0027322B" w:rsidRDefault="00AE4B15" w:rsidP="00A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AE4B15" w:rsidRPr="0027322B" w:rsidRDefault="00AE4B15" w:rsidP="00A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AE4B15" w:rsidRPr="0027322B" w:rsidRDefault="00AE4B15" w:rsidP="00A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«ВОЗДЕРЖАЛИСЬ» — 0 % голосов, принимающих участие в голосовании.</w:t>
      </w:r>
    </w:p>
    <w:p w:rsidR="00AE4B15" w:rsidRPr="0027322B" w:rsidRDefault="00AE4B15" w:rsidP="00AE4B1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15" w:rsidRPr="0027322B" w:rsidRDefault="00AE4B15" w:rsidP="00AE4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AE4B15" w:rsidRPr="0027322B" w:rsidRDefault="00AE4B15" w:rsidP="00A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AE4B15" w:rsidRPr="0027322B" w:rsidRDefault="00AE4B15" w:rsidP="00AE4B1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дату проведения собрания: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</w:t>
      </w:r>
    </w:p>
    <w:p w:rsidR="00AE4B15" w:rsidRPr="0027322B" w:rsidRDefault="00AE4B15" w:rsidP="00AE4B1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форму проведения собрания: совместное присутствие</w:t>
      </w:r>
    </w:p>
    <w:p w:rsidR="00AE4B15" w:rsidRDefault="00AE4B15" w:rsidP="00AE4B1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предварительную повестку дня очередного Общего собрания:</w:t>
      </w:r>
    </w:p>
    <w:p w:rsidR="00AE4B15" w:rsidRPr="0027322B" w:rsidRDefault="00AE4B15" w:rsidP="00AE4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15" w:rsidRPr="00C22F72" w:rsidRDefault="00AE4B15" w:rsidP="00AE4B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F72">
        <w:rPr>
          <w:rFonts w:ascii="Times New Roman" w:hAnsi="Times New Roman" w:cs="Times New Roman"/>
          <w:sz w:val="20"/>
          <w:szCs w:val="20"/>
        </w:rPr>
        <w:t>Вопрос 1: Утверждение внутренних документов</w:t>
      </w:r>
    </w:p>
    <w:p w:rsidR="00AE4B15" w:rsidRDefault="00AE4B15" w:rsidP="00AE4B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F72">
        <w:rPr>
          <w:rFonts w:ascii="Times New Roman" w:hAnsi="Times New Roman" w:cs="Times New Roman"/>
          <w:sz w:val="20"/>
          <w:szCs w:val="20"/>
        </w:rPr>
        <w:t>Вопрос 2: О размещении средств Компенсационного Фонда возмещения вреда и Компенсационного фонда обеспечения договорных обязательств.</w:t>
      </w:r>
    </w:p>
    <w:p w:rsidR="00AE4B15" w:rsidRPr="0027322B" w:rsidRDefault="00AE4B15" w:rsidP="00AE4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 8.10. Устава, любой член Ассоциации, Совет Ассоциации, Директор Ассоциации могут не позднее, чем за 7 дней до проведения общего собрания внести в повестку дня иные вопросы.</w:t>
      </w:r>
    </w:p>
    <w:p w:rsidR="00AE4B15" w:rsidRPr="0027322B" w:rsidRDefault="00AE4B15" w:rsidP="00AE4B1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2732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732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npupsz</w:t>
      </w:r>
      <w:proofErr w:type="spellEnd"/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732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уведомление членов Ассоциации, регистрацию участников общего собрания.</w:t>
      </w:r>
    </w:p>
    <w:p w:rsidR="00AE4B15" w:rsidRPr="0027322B" w:rsidRDefault="00AE4B15" w:rsidP="00AE4B1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форму и проект текста уведомления о проведении очередного Общего собрания членов Ассоциации. </w:t>
      </w:r>
    </w:p>
    <w:p w:rsidR="00AE4B15" w:rsidRPr="00365C62" w:rsidRDefault="00AE4B15" w:rsidP="00AE4B1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15" w:rsidRPr="00365C62" w:rsidRDefault="00AE4B15" w:rsidP="00AE4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15" w:rsidRPr="00365C62" w:rsidRDefault="00AE4B15" w:rsidP="00AE4B1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C62">
        <w:rPr>
          <w:rFonts w:ascii="Times New Roman" w:eastAsia="Calibri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AE4B15" w:rsidRPr="00365C62" w:rsidRDefault="00AE4B15" w:rsidP="00AE4B1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1D4C" w:rsidRPr="00401D4C" w:rsidRDefault="00401D4C" w:rsidP="00401D4C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4C">
        <w:rPr>
          <w:rFonts w:ascii="Times New Roman" w:hAnsi="Times New Roman" w:cs="Times New Roman"/>
          <w:sz w:val="20"/>
          <w:szCs w:val="20"/>
        </w:rPr>
        <w:t xml:space="preserve">Председатель заседания </w:t>
      </w:r>
      <w:r w:rsidRPr="00401D4C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401D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Москаленко</w:t>
      </w:r>
      <w:r w:rsidRPr="00401D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01D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bookmarkStart w:id="0" w:name="_GoBack"/>
      <w:bookmarkEnd w:id="0"/>
      <w:r w:rsidRPr="00401D4C">
        <w:rPr>
          <w:rFonts w:ascii="Times New Roman" w:hAnsi="Times New Roman" w:cs="Times New Roman"/>
          <w:sz w:val="20"/>
          <w:szCs w:val="20"/>
        </w:rPr>
        <w:t>.</w:t>
      </w:r>
    </w:p>
    <w:p w:rsidR="00401D4C" w:rsidRPr="00401D4C" w:rsidRDefault="00401D4C" w:rsidP="00401D4C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1D4C" w:rsidRPr="00401D4C" w:rsidRDefault="00401D4C" w:rsidP="00401D4C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4C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401D4C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401D4C">
        <w:rPr>
          <w:rFonts w:ascii="Times New Roman" w:hAnsi="Times New Roman" w:cs="Times New Roman"/>
          <w:sz w:val="20"/>
          <w:szCs w:val="20"/>
        </w:rPr>
        <w:tab/>
        <w:t>Савельев П.Ю.</w:t>
      </w:r>
    </w:p>
    <w:p w:rsidR="00401D4C" w:rsidRPr="00401D4C" w:rsidRDefault="00401D4C" w:rsidP="00401D4C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1D4C" w:rsidRPr="00401D4C" w:rsidRDefault="00401D4C" w:rsidP="00401D4C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D4C">
        <w:rPr>
          <w:rFonts w:ascii="Times New Roman" w:hAnsi="Times New Roman" w:cs="Times New Roman"/>
          <w:b/>
          <w:sz w:val="20"/>
          <w:szCs w:val="20"/>
        </w:rPr>
        <w:t>Выписка верна:</w:t>
      </w:r>
    </w:p>
    <w:p w:rsidR="00401D4C" w:rsidRPr="00401D4C" w:rsidRDefault="00401D4C" w:rsidP="00401D4C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D4C">
        <w:rPr>
          <w:rFonts w:ascii="Times New Roman" w:hAnsi="Times New Roman" w:cs="Times New Roman"/>
          <w:b/>
          <w:sz w:val="20"/>
          <w:szCs w:val="20"/>
        </w:rPr>
        <w:t>Директор Ассоциации СРО «</w:t>
      </w:r>
      <w:r>
        <w:rPr>
          <w:rFonts w:ascii="Times New Roman" w:hAnsi="Times New Roman" w:cs="Times New Roman"/>
          <w:b/>
          <w:sz w:val="20"/>
          <w:szCs w:val="20"/>
        </w:rPr>
        <w:t>УП</w:t>
      </w:r>
      <w:r w:rsidRPr="00401D4C">
        <w:rPr>
          <w:rFonts w:ascii="Times New Roman" w:hAnsi="Times New Roman" w:cs="Times New Roman"/>
          <w:b/>
          <w:sz w:val="20"/>
          <w:szCs w:val="20"/>
        </w:rPr>
        <w:t>СЗ»</w:t>
      </w:r>
      <w:r w:rsidRPr="00401D4C">
        <w:rPr>
          <w:rFonts w:ascii="Times New Roman" w:hAnsi="Times New Roman" w:cs="Times New Roman"/>
          <w:b/>
          <w:sz w:val="20"/>
          <w:szCs w:val="20"/>
        </w:rPr>
        <w:tab/>
      </w:r>
      <w:r w:rsidRPr="00401D4C">
        <w:rPr>
          <w:rFonts w:ascii="Times New Roman" w:hAnsi="Times New Roman" w:cs="Times New Roman"/>
          <w:b/>
          <w:sz w:val="20"/>
          <w:szCs w:val="20"/>
        </w:rPr>
        <w:tab/>
        <w:t>Савельев П.Ю.</w:t>
      </w:r>
    </w:p>
    <w:p w:rsidR="003F2D65" w:rsidRPr="003F2D65" w:rsidRDefault="003F2D65" w:rsidP="00AE4B1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3F2D65" w:rsidRPr="003F2D65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847F99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A527CE"/>
    <w:multiLevelType w:val="hybridMultilevel"/>
    <w:tmpl w:val="A774B960"/>
    <w:lvl w:ilvl="0" w:tplc="4456F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B071F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67733"/>
    <w:rsid w:val="002F4DD6"/>
    <w:rsid w:val="0031229A"/>
    <w:rsid w:val="003126D9"/>
    <w:rsid w:val="003519B5"/>
    <w:rsid w:val="00365C62"/>
    <w:rsid w:val="003A4E3F"/>
    <w:rsid w:val="003D771B"/>
    <w:rsid w:val="003F2D65"/>
    <w:rsid w:val="003F34D9"/>
    <w:rsid w:val="004001E4"/>
    <w:rsid w:val="004016F6"/>
    <w:rsid w:val="00401D4C"/>
    <w:rsid w:val="00487062"/>
    <w:rsid w:val="004B4FAF"/>
    <w:rsid w:val="004D3D1A"/>
    <w:rsid w:val="004D573A"/>
    <w:rsid w:val="0051362A"/>
    <w:rsid w:val="00597228"/>
    <w:rsid w:val="00672CF0"/>
    <w:rsid w:val="00691674"/>
    <w:rsid w:val="00693E9B"/>
    <w:rsid w:val="006C37E1"/>
    <w:rsid w:val="00722098"/>
    <w:rsid w:val="00723E43"/>
    <w:rsid w:val="00733AA4"/>
    <w:rsid w:val="007E42B3"/>
    <w:rsid w:val="008328E4"/>
    <w:rsid w:val="00837C00"/>
    <w:rsid w:val="008A59F5"/>
    <w:rsid w:val="009055A6"/>
    <w:rsid w:val="00955169"/>
    <w:rsid w:val="009569F8"/>
    <w:rsid w:val="0097117C"/>
    <w:rsid w:val="009B7B23"/>
    <w:rsid w:val="009C0D80"/>
    <w:rsid w:val="009F5FF8"/>
    <w:rsid w:val="00A05712"/>
    <w:rsid w:val="00A177EB"/>
    <w:rsid w:val="00A32E85"/>
    <w:rsid w:val="00A92367"/>
    <w:rsid w:val="00AE4B15"/>
    <w:rsid w:val="00B02D48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D06D0D"/>
    <w:rsid w:val="00D1126B"/>
    <w:rsid w:val="00D1178D"/>
    <w:rsid w:val="00D2247C"/>
    <w:rsid w:val="00D32A1D"/>
    <w:rsid w:val="00D47191"/>
    <w:rsid w:val="00D550C7"/>
    <w:rsid w:val="00D91B34"/>
    <w:rsid w:val="00DE420C"/>
    <w:rsid w:val="00E2707A"/>
    <w:rsid w:val="00E349C2"/>
    <w:rsid w:val="00E61E53"/>
    <w:rsid w:val="00EC2976"/>
    <w:rsid w:val="00F3267A"/>
    <w:rsid w:val="00F43314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Мурашева</cp:lastModifiedBy>
  <cp:revision>3</cp:revision>
  <cp:lastPrinted>2022-05-05T09:18:00Z</cp:lastPrinted>
  <dcterms:created xsi:type="dcterms:W3CDTF">2022-06-21T12:04:00Z</dcterms:created>
  <dcterms:modified xsi:type="dcterms:W3CDTF">2022-06-21T13:12:00Z</dcterms:modified>
</cp:coreProperties>
</file>