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F6" w:rsidRPr="00AB7AAC" w:rsidRDefault="004128D6" w:rsidP="00AB7AAC">
      <w:pPr>
        <w:jc w:val="center"/>
        <w:rPr>
          <w:sz w:val="22"/>
          <w:szCs w:val="22"/>
        </w:rPr>
      </w:pPr>
      <w:r w:rsidRPr="00AB7AAC">
        <w:rPr>
          <w:sz w:val="22"/>
          <w:szCs w:val="22"/>
        </w:rPr>
        <w:t>Выписка из п</w:t>
      </w:r>
      <w:r w:rsidR="009B22F6" w:rsidRPr="00AB7AAC">
        <w:rPr>
          <w:sz w:val="22"/>
          <w:szCs w:val="22"/>
        </w:rPr>
        <w:t>ротокол</w:t>
      </w:r>
      <w:r w:rsidRPr="00AB7AAC">
        <w:rPr>
          <w:sz w:val="22"/>
          <w:szCs w:val="22"/>
        </w:rPr>
        <w:t>а</w:t>
      </w:r>
      <w:r w:rsidR="009B22F6" w:rsidRPr="00AB7AAC">
        <w:rPr>
          <w:sz w:val="22"/>
          <w:szCs w:val="22"/>
        </w:rPr>
        <w:t xml:space="preserve">  № 4</w:t>
      </w:r>
      <w:r w:rsidR="00243E38" w:rsidRPr="00AB7AAC">
        <w:rPr>
          <w:sz w:val="22"/>
          <w:szCs w:val="22"/>
        </w:rPr>
        <w:t>9</w:t>
      </w:r>
      <w:r w:rsidR="0060053E" w:rsidRPr="00AB7AAC">
        <w:rPr>
          <w:sz w:val="22"/>
          <w:szCs w:val="22"/>
        </w:rPr>
        <w:t>5</w:t>
      </w:r>
      <w:r w:rsidRPr="00AB7AAC">
        <w:rPr>
          <w:sz w:val="22"/>
          <w:szCs w:val="22"/>
        </w:rPr>
        <w:t xml:space="preserve"> от 01  декабря  2020 года</w:t>
      </w:r>
    </w:p>
    <w:p w:rsidR="009B22F6" w:rsidRPr="00AB7AAC" w:rsidRDefault="009B22F6" w:rsidP="00AB7AAC">
      <w:pPr>
        <w:jc w:val="center"/>
        <w:rPr>
          <w:sz w:val="22"/>
          <w:szCs w:val="22"/>
        </w:rPr>
      </w:pPr>
      <w:r w:rsidRPr="00AB7AAC">
        <w:rPr>
          <w:sz w:val="22"/>
          <w:szCs w:val="22"/>
        </w:rPr>
        <w:t>Заседания Совета Ассоциации</w:t>
      </w:r>
    </w:p>
    <w:p w:rsidR="009B22F6" w:rsidRPr="00AB7AAC" w:rsidRDefault="009B22F6" w:rsidP="00AB7AAC">
      <w:pPr>
        <w:jc w:val="center"/>
        <w:rPr>
          <w:sz w:val="22"/>
          <w:szCs w:val="22"/>
        </w:rPr>
      </w:pPr>
      <w:r w:rsidRPr="00AB7AAC">
        <w:rPr>
          <w:sz w:val="22"/>
          <w:szCs w:val="22"/>
        </w:rPr>
        <w:t>Саморегулируемой организации</w:t>
      </w:r>
    </w:p>
    <w:p w:rsidR="009B22F6" w:rsidRPr="00AB7AAC" w:rsidRDefault="009B22F6" w:rsidP="00AB7AAC">
      <w:pPr>
        <w:jc w:val="center"/>
        <w:rPr>
          <w:sz w:val="22"/>
          <w:szCs w:val="22"/>
        </w:rPr>
      </w:pPr>
      <w:r w:rsidRPr="00AB7AAC">
        <w:rPr>
          <w:sz w:val="22"/>
          <w:szCs w:val="22"/>
        </w:rPr>
        <w:t>«Управление проектировщиков Северо-Запада»</w:t>
      </w:r>
    </w:p>
    <w:p w:rsidR="009B22F6" w:rsidRPr="00AB7AAC" w:rsidRDefault="009B22F6" w:rsidP="00AB7AAC">
      <w:pPr>
        <w:tabs>
          <w:tab w:val="left" w:pos="8222"/>
        </w:tabs>
        <w:rPr>
          <w:sz w:val="22"/>
          <w:szCs w:val="22"/>
        </w:rPr>
      </w:pPr>
      <w:r w:rsidRPr="00AB7AAC">
        <w:rPr>
          <w:sz w:val="22"/>
          <w:szCs w:val="22"/>
        </w:rPr>
        <w:t>г. Санкт-Петербург</w:t>
      </w:r>
      <w:r w:rsidRPr="00AB7AAC">
        <w:rPr>
          <w:sz w:val="22"/>
          <w:szCs w:val="22"/>
        </w:rPr>
        <w:tab/>
      </w:r>
    </w:p>
    <w:p w:rsidR="009B22F6" w:rsidRPr="00AB7AAC" w:rsidRDefault="009B22F6" w:rsidP="00AB7AAC">
      <w:pPr>
        <w:spacing w:line="120" w:lineRule="auto"/>
        <w:rPr>
          <w:sz w:val="22"/>
          <w:szCs w:val="22"/>
        </w:rPr>
      </w:pPr>
    </w:p>
    <w:p w:rsidR="009B22F6" w:rsidRPr="00AB7AAC" w:rsidRDefault="009B22F6" w:rsidP="00AB7AAC">
      <w:pPr>
        <w:rPr>
          <w:sz w:val="22"/>
          <w:szCs w:val="22"/>
        </w:rPr>
      </w:pPr>
      <w:r w:rsidRPr="00AB7AAC">
        <w:rPr>
          <w:sz w:val="22"/>
          <w:szCs w:val="22"/>
        </w:rPr>
        <w:t xml:space="preserve">время открытия собрания — 10 часов 00 минут. </w:t>
      </w:r>
    </w:p>
    <w:p w:rsidR="009B22F6" w:rsidRPr="00AB7AAC" w:rsidRDefault="009B22F6" w:rsidP="00AB7AAC">
      <w:pPr>
        <w:rPr>
          <w:sz w:val="22"/>
          <w:szCs w:val="22"/>
        </w:rPr>
      </w:pPr>
      <w:r w:rsidRPr="00AB7AAC">
        <w:rPr>
          <w:sz w:val="22"/>
          <w:szCs w:val="22"/>
        </w:rPr>
        <w:t>время закрытия собрания — 11 часов 00 минут.</w:t>
      </w:r>
    </w:p>
    <w:p w:rsidR="009B22F6" w:rsidRPr="00AB7AAC" w:rsidRDefault="009B22F6" w:rsidP="00AB7AAC">
      <w:pPr>
        <w:rPr>
          <w:sz w:val="22"/>
          <w:szCs w:val="22"/>
        </w:rPr>
      </w:pPr>
      <w:r w:rsidRPr="00AB7AAC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9B22F6" w:rsidRPr="00AB7AAC" w:rsidRDefault="009B22F6" w:rsidP="00AB7AAC">
      <w:pPr>
        <w:rPr>
          <w:sz w:val="22"/>
          <w:szCs w:val="22"/>
        </w:rPr>
      </w:pPr>
      <w:r w:rsidRPr="00AB7AAC">
        <w:rPr>
          <w:sz w:val="22"/>
          <w:szCs w:val="22"/>
        </w:rPr>
        <w:t xml:space="preserve">На заседании присутствовали: </w:t>
      </w:r>
    </w:p>
    <w:p w:rsidR="009B22F6" w:rsidRPr="00AB7AAC" w:rsidRDefault="009B22F6" w:rsidP="00AB7AAC">
      <w:pPr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Президент Совета Ассоциации: </w:t>
      </w:r>
    </w:p>
    <w:p w:rsidR="009B22F6" w:rsidRPr="00AB7AAC" w:rsidRDefault="009B22F6" w:rsidP="00AB7AAC">
      <w:pPr>
        <w:jc w:val="both"/>
        <w:rPr>
          <w:sz w:val="22"/>
          <w:szCs w:val="22"/>
        </w:rPr>
      </w:pPr>
      <w:r w:rsidRPr="00AB7AAC">
        <w:rPr>
          <w:sz w:val="22"/>
          <w:szCs w:val="22"/>
        </w:rPr>
        <w:t>Москаленко Андрей Николаевич</w:t>
      </w:r>
    </w:p>
    <w:p w:rsidR="009B22F6" w:rsidRPr="00AB7AAC" w:rsidRDefault="009B22F6" w:rsidP="00AB7AAC">
      <w:pPr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Члены Совета Ассоциации: </w:t>
      </w:r>
    </w:p>
    <w:p w:rsidR="009B22F6" w:rsidRPr="00AB7AAC" w:rsidRDefault="009B22F6" w:rsidP="00AB7AAC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AB7AAC">
        <w:rPr>
          <w:sz w:val="22"/>
          <w:szCs w:val="22"/>
        </w:rPr>
        <w:t>Порховник</w:t>
      </w:r>
      <w:proofErr w:type="spellEnd"/>
      <w:r w:rsidRPr="00AB7AAC">
        <w:rPr>
          <w:sz w:val="22"/>
          <w:szCs w:val="22"/>
        </w:rPr>
        <w:t xml:space="preserve"> Татьяна Витальевна</w:t>
      </w:r>
    </w:p>
    <w:p w:rsidR="009B22F6" w:rsidRPr="00AB7AAC" w:rsidRDefault="009B22F6" w:rsidP="00AB7AAC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AB7AAC">
        <w:rPr>
          <w:sz w:val="22"/>
          <w:szCs w:val="22"/>
        </w:rPr>
        <w:t>Рустиков</w:t>
      </w:r>
      <w:proofErr w:type="spellEnd"/>
      <w:r w:rsidRPr="00AB7AAC">
        <w:rPr>
          <w:sz w:val="22"/>
          <w:szCs w:val="22"/>
        </w:rPr>
        <w:t xml:space="preserve"> Антон Андреевич</w:t>
      </w:r>
    </w:p>
    <w:p w:rsidR="009B22F6" w:rsidRPr="00AB7AAC" w:rsidRDefault="009B22F6" w:rsidP="00AB7AAC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AB7AAC">
        <w:rPr>
          <w:sz w:val="22"/>
          <w:szCs w:val="22"/>
        </w:rPr>
        <w:t>Суворов Виктор Михайлович</w:t>
      </w:r>
    </w:p>
    <w:p w:rsidR="009B22F6" w:rsidRPr="00AB7AAC" w:rsidRDefault="009B22F6" w:rsidP="00AB7AAC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AB7AAC">
        <w:rPr>
          <w:sz w:val="22"/>
          <w:szCs w:val="22"/>
        </w:rPr>
        <w:t>Шираковский</w:t>
      </w:r>
      <w:proofErr w:type="spellEnd"/>
      <w:r w:rsidRPr="00AB7AAC">
        <w:rPr>
          <w:sz w:val="22"/>
          <w:szCs w:val="22"/>
        </w:rPr>
        <w:t xml:space="preserve"> Сергей Леонидович</w:t>
      </w:r>
    </w:p>
    <w:p w:rsidR="009B22F6" w:rsidRPr="00AB7AAC" w:rsidRDefault="009B22F6" w:rsidP="00AB7AAC">
      <w:pPr>
        <w:spacing w:line="120" w:lineRule="auto"/>
        <w:rPr>
          <w:sz w:val="22"/>
          <w:szCs w:val="22"/>
        </w:rPr>
      </w:pPr>
    </w:p>
    <w:p w:rsidR="009B22F6" w:rsidRPr="00AB7AAC" w:rsidRDefault="009B22F6" w:rsidP="00AB7AAC">
      <w:pPr>
        <w:jc w:val="both"/>
        <w:rPr>
          <w:sz w:val="22"/>
          <w:szCs w:val="22"/>
        </w:rPr>
      </w:pPr>
      <w:r w:rsidRPr="00AB7AAC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9B22F6" w:rsidRPr="00AB7AAC" w:rsidRDefault="009B22F6" w:rsidP="00AB7AAC">
      <w:pPr>
        <w:spacing w:line="120" w:lineRule="auto"/>
        <w:rPr>
          <w:sz w:val="22"/>
          <w:szCs w:val="22"/>
        </w:rPr>
      </w:pPr>
    </w:p>
    <w:p w:rsidR="009B22F6" w:rsidRPr="00AB7AAC" w:rsidRDefault="009B22F6" w:rsidP="00AB7AAC">
      <w:pPr>
        <w:rPr>
          <w:sz w:val="22"/>
          <w:szCs w:val="22"/>
        </w:rPr>
      </w:pPr>
      <w:r w:rsidRPr="00AB7AAC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B22F6" w:rsidRPr="00AB7AAC" w:rsidRDefault="009B22F6" w:rsidP="00AB7AAC">
      <w:pPr>
        <w:spacing w:line="120" w:lineRule="auto"/>
        <w:rPr>
          <w:sz w:val="22"/>
          <w:szCs w:val="22"/>
        </w:rPr>
      </w:pPr>
    </w:p>
    <w:p w:rsidR="009B22F6" w:rsidRPr="00AB7AAC" w:rsidRDefault="009B22F6" w:rsidP="00AB7AAC">
      <w:pPr>
        <w:rPr>
          <w:sz w:val="22"/>
          <w:szCs w:val="22"/>
        </w:rPr>
      </w:pPr>
      <w:r w:rsidRPr="00AB7AAC">
        <w:rPr>
          <w:sz w:val="22"/>
          <w:szCs w:val="22"/>
        </w:rPr>
        <w:t>ПОВЕСТКА ДНЯ:</w:t>
      </w:r>
    </w:p>
    <w:p w:rsidR="009B22F6" w:rsidRPr="00AB7AAC" w:rsidRDefault="009B22F6" w:rsidP="00AB7AAC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B7AAC">
        <w:rPr>
          <w:sz w:val="22"/>
          <w:szCs w:val="22"/>
        </w:rPr>
        <w:t>Об избрании секретаря  заседания Совета Ассоциации</w:t>
      </w:r>
    </w:p>
    <w:p w:rsidR="00287363" w:rsidRPr="00AB7AAC" w:rsidRDefault="00243E38" w:rsidP="00AB7AAC">
      <w:pPr>
        <w:numPr>
          <w:ilvl w:val="0"/>
          <w:numId w:val="1"/>
        </w:numPr>
        <w:rPr>
          <w:sz w:val="22"/>
          <w:szCs w:val="22"/>
        </w:rPr>
      </w:pPr>
      <w:r w:rsidRPr="00AB7AAC">
        <w:rPr>
          <w:sz w:val="22"/>
          <w:szCs w:val="22"/>
        </w:rPr>
        <w:t>О приеме в состав</w:t>
      </w:r>
      <w:r w:rsidR="00287363" w:rsidRPr="00AB7AAC">
        <w:rPr>
          <w:sz w:val="22"/>
          <w:szCs w:val="22"/>
        </w:rPr>
        <w:t xml:space="preserve"> членов Ассоциации</w:t>
      </w:r>
    </w:p>
    <w:p w:rsidR="005A44FF" w:rsidRPr="00AB7AAC" w:rsidRDefault="005A44FF" w:rsidP="00AB7AAC">
      <w:pPr>
        <w:numPr>
          <w:ilvl w:val="0"/>
          <w:numId w:val="1"/>
        </w:numPr>
        <w:rPr>
          <w:sz w:val="22"/>
          <w:szCs w:val="22"/>
        </w:rPr>
      </w:pPr>
      <w:r w:rsidRPr="00AB7AAC">
        <w:rPr>
          <w:sz w:val="22"/>
          <w:szCs w:val="22"/>
        </w:rPr>
        <w:t>О возобновлении права выполнения работ</w:t>
      </w:r>
    </w:p>
    <w:p w:rsidR="00605ED3" w:rsidRPr="00AB7AAC" w:rsidRDefault="00605ED3" w:rsidP="00AB7AAC">
      <w:pPr>
        <w:numPr>
          <w:ilvl w:val="0"/>
          <w:numId w:val="1"/>
        </w:numPr>
        <w:rPr>
          <w:sz w:val="22"/>
          <w:szCs w:val="22"/>
        </w:rPr>
      </w:pPr>
      <w:r w:rsidRPr="00AB7AAC">
        <w:rPr>
          <w:sz w:val="22"/>
          <w:szCs w:val="22"/>
        </w:rPr>
        <w:t>О приеме в состав членов Ассоциации</w:t>
      </w:r>
    </w:p>
    <w:p w:rsidR="00461150" w:rsidRPr="00AB7AAC" w:rsidRDefault="00461150" w:rsidP="00AB7AAC">
      <w:pPr>
        <w:numPr>
          <w:ilvl w:val="0"/>
          <w:numId w:val="1"/>
        </w:numPr>
        <w:rPr>
          <w:sz w:val="22"/>
          <w:szCs w:val="22"/>
        </w:rPr>
      </w:pPr>
      <w:r w:rsidRPr="00AB7AAC">
        <w:rPr>
          <w:sz w:val="22"/>
          <w:szCs w:val="22"/>
        </w:rPr>
        <w:t>О приеме в состав членов Ассоциации</w:t>
      </w:r>
    </w:p>
    <w:p w:rsidR="009B22F6" w:rsidRPr="00AB7AAC" w:rsidRDefault="009B22F6" w:rsidP="00AB7AAC">
      <w:pPr>
        <w:spacing w:line="120" w:lineRule="auto"/>
        <w:rPr>
          <w:sz w:val="22"/>
          <w:szCs w:val="22"/>
        </w:rPr>
      </w:pPr>
    </w:p>
    <w:p w:rsidR="009B22F6" w:rsidRPr="00AB7AAC" w:rsidRDefault="009B22F6" w:rsidP="00AB7AAC">
      <w:pPr>
        <w:pStyle w:val="a3"/>
        <w:numPr>
          <w:ilvl w:val="0"/>
          <w:numId w:val="7"/>
        </w:numPr>
        <w:jc w:val="center"/>
        <w:rPr>
          <w:sz w:val="22"/>
          <w:szCs w:val="22"/>
        </w:rPr>
      </w:pPr>
      <w:r w:rsidRPr="00AB7AAC">
        <w:rPr>
          <w:sz w:val="22"/>
          <w:szCs w:val="22"/>
        </w:rPr>
        <w:t>Об избрании секретаря  заседания Совета Ассоциации</w:t>
      </w:r>
    </w:p>
    <w:p w:rsidR="009B22F6" w:rsidRPr="00AB7AAC" w:rsidRDefault="009B22F6" w:rsidP="00AB7AAC">
      <w:pPr>
        <w:jc w:val="both"/>
        <w:rPr>
          <w:sz w:val="22"/>
          <w:szCs w:val="22"/>
        </w:rPr>
      </w:pPr>
      <w:r w:rsidRPr="00AB7AAC">
        <w:rPr>
          <w:sz w:val="22"/>
          <w:szCs w:val="22"/>
        </w:rPr>
        <w:t>СЛУШАЛИ:</w:t>
      </w:r>
    </w:p>
    <w:p w:rsidR="009B22F6" w:rsidRPr="00AB7AAC" w:rsidRDefault="009B22F6" w:rsidP="00AB7AAC">
      <w:pPr>
        <w:jc w:val="both"/>
        <w:rPr>
          <w:sz w:val="22"/>
          <w:szCs w:val="22"/>
        </w:rPr>
      </w:pPr>
      <w:r w:rsidRPr="00AB7AAC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B22F6" w:rsidRPr="00AB7AAC" w:rsidRDefault="009B22F6" w:rsidP="00AB7AAC">
      <w:pPr>
        <w:spacing w:line="96" w:lineRule="auto"/>
        <w:rPr>
          <w:sz w:val="22"/>
          <w:szCs w:val="22"/>
        </w:rPr>
      </w:pPr>
    </w:p>
    <w:p w:rsidR="009B22F6" w:rsidRPr="00AB7AAC" w:rsidRDefault="009B22F6" w:rsidP="00AB7AAC">
      <w:pPr>
        <w:jc w:val="both"/>
        <w:rPr>
          <w:sz w:val="22"/>
          <w:szCs w:val="22"/>
        </w:rPr>
      </w:pPr>
      <w:r w:rsidRPr="00AB7AAC">
        <w:rPr>
          <w:sz w:val="22"/>
          <w:szCs w:val="22"/>
        </w:rPr>
        <w:t>ГОЛОСОВАЛИ:</w:t>
      </w:r>
    </w:p>
    <w:p w:rsidR="009B22F6" w:rsidRPr="00AB7AAC" w:rsidRDefault="009B22F6" w:rsidP="00AB7AAC">
      <w:pPr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«ЗА» — 100 % голосов, принимающих участие в голосовании;</w:t>
      </w:r>
    </w:p>
    <w:p w:rsidR="009B22F6" w:rsidRPr="00AB7AAC" w:rsidRDefault="009B22F6" w:rsidP="00AB7AAC">
      <w:pPr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«ПРОТИВ» —0 % голосов, принимающих участие в голосовании;</w:t>
      </w:r>
    </w:p>
    <w:p w:rsidR="009B22F6" w:rsidRPr="00AB7AAC" w:rsidRDefault="009B22F6" w:rsidP="00AB7AAC">
      <w:pPr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«ВОЗДЕРЖАЛИСЬ» — 0 % голосов, принимающих участие в голосовании.</w:t>
      </w:r>
    </w:p>
    <w:p w:rsidR="009B22F6" w:rsidRPr="00AB7AAC" w:rsidRDefault="009B22F6" w:rsidP="00AB7AAC">
      <w:pPr>
        <w:spacing w:line="96" w:lineRule="auto"/>
        <w:rPr>
          <w:sz w:val="22"/>
          <w:szCs w:val="22"/>
        </w:rPr>
      </w:pPr>
    </w:p>
    <w:p w:rsidR="009B22F6" w:rsidRPr="00AB7AAC" w:rsidRDefault="009B22F6" w:rsidP="00AB7AAC">
      <w:pPr>
        <w:jc w:val="both"/>
        <w:rPr>
          <w:sz w:val="22"/>
          <w:szCs w:val="22"/>
        </w:rPr>
      </w:pPr>
      <w:r w:rsidRPr="00AB7AAC">
        <w:rPr>
          <w:sz w:val="22"/>
          <w:szCs w:val="22"/>
        </w:rPr>
        <w:t>ПОСТАНОВИЛИ:</w:t>
      </w:r>
    </w:p>
    <w:p w:rsidR="00C56F73" w:rsidRPr="00AB7AAC" w:rsidRDefault="009B22F6" w:rsidP="00AB7AAC">
      <w:pPr>
        <w:jc w:val="both"/>
        <w:rPr>
          <w:sz w:val="22"/>
          <w:szCs w:val="22"/>
        </w:rPr>
      </w:pPr>
      <w:r w:rsidRPr="00AB7AAC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9B22F6" w:rsidRPr="00AB7AAC" w:rsidRDefault="009B22F6" w:rsidP="00AB7AAC">
      <w:pPr>
        <w:spacing w:line="120" w:lineRule="auto"/>
        <w:rPr>
          <w:sz w:val="22"/>
          <w:szCs w:val="22"/>
        </w:rPr>
      </w:pPr>
    </w:p>
    <w:p w:rsidR="00132D4E" w:rsidRPr="00AB7AAC" w:rsidRDefault="00243E38" w:rsidP="00AB7AAC">
      <w:pPr>
        <w:pStyle w:val="a3"/>
        <w:numPr>
          <w:ilvl w:val="0"/>
          <w:numId w:val="7"/>
        </w:numPr>
        <w:spacing w:line="10" w:lineRule="atLeast"/>
        <w:jc w:val="center"/>
        <w:rPr>
          <w:sz w:val="22"/>
          <w:szCs w:val="22"/>
        </w:rPr>
      </w:pPr>
      <w:r w:rsidRPr="00AB7AAC">
        <w:rPr>
          <w:sz w:val="22"/>
          <w:szCs w:val="22"/>
        </w:rPr>
        <w:t>О приеме в состав членов Ассоциации</w:t>
      </w:r>
    </w:p>
    <w:p w:rsidR="00132D4E" w:rsidRPr="00AB7AAC" w:rsidRDefault="00132D4E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СЛУШАЛИ:</w:t>
      </w:r>
    </w:p>
    <w:p w:rsidR="00132D4E" w:rsidRPr="00AB7AAC" w:rsidRDefault="00243E38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Москаленко Андрея Николаевича</w:t>
      </w:r>
      <w:r w:rsidR="00132D4E" w:rsidRPr="00AB7AAC">
        <w:rPr>
          <w:sz w:val="22"/>
          <w:szCs w:val="22"/>
        </w:rPr>
        <w:t>, который предложил</w:t>
      </w:r>
      <w:r w:rsidR="00BC0650" w:rsidRPr="00AB7AAC">
        <w:rPr>
          <w:sz w:val="22"/>
          <w:szCs w:val="22"/>
        </w:rPr>
        <w:t xml:space="preserve"> на основании заявления</w:t>
      </w:r>
      <w:r w:rsidR="00132D4E" w:rsidRPr="00AB7AAC">
        <w:rPr>
          <w:sz w:val="22"/>
          <w:szCs w:val="22"/>
        </w:rPr>
        <w:t xml:space="preserve"> </w:t>
      </w:r>
      <w:r w:rsidR="00BC0650" w:rsidRPr="00AB7AAC">
        <w:rPr>
          <w:sz w:val="22"/>
          <w:szCs w:val="22"/>
        </w:rPr>
        <w:t>принять в состав ч</w:t>
      </w:r>
      <w:r w:rsidR="00132D4E" w:rsidRPr="00AB7AAC">
        <w:rPr>
          <w:sz w:val="22"/>
          <w:szCs w:val="22"/>
        </w:rPr>
        <w:t>ленов Ассоциации:</w:t>
      </w:r>
    </w:p>
    <w:p w:rsidR="00132D4E" w:rsidRPr="00AB7AAC" w:rsidRDefault="0060053E" w:rsidP="00AB7AAC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Индивидуальный предприниматель </w:t>
      </w:r>
      <w:proofErr w:type="spellStart"/>
      <w:r w:rsidRPr="00AB7AAC">
        <w:rPr>
          <w:sz w:val="22"/>
          <w:szCs w:val="22"/>
        </w:rPr>
        <w:t>Отенов</w:t>
      </w:r>
      <w:proofErr w:type="spellEnd"/>
      <w:r w:rsidRPr="00AB7AAC">
        <w:rPr>
          <w:sz w:val="22"/>
          <w:szCs w:val="22"/>
        </w:rPr>
        <w:t xml:space="preserve"> Леонид Викторович</w:t>
      </w:r>
      <w:r w:rsidR="00132D4E" w:rsidRPr="00AB7AAC">
        <w:rPr>
          <w:sz w:val="22"/>
          <w:szCs w:val="22"/>
        </w:rPr>
        <w:t xml:space="preserve"> (ИНН </w:t>
      </w:r>
      <w:r w:rsidRPr="00AB7AAC">
        <w:rPr>
          <w:sz w:val="22"/>
          <w:szCs w:val="22"/>
        </w:rPr>
        <w:t>212809689100</w:t>
      </w:r>
      <w:r w:rsidR="00BC0650" w:rsidRPr="00AB7AAC">
        <w:rPr>
          <w:sz w:val="22"/>
          <w:szCs w:val="22"/>
        </w:rPr>
        <w:t xml:space="preserve">) </w:t>
      </w:r>
    </w:p>
    <w:p w:rsidR="00132D4E" w:rsidRPr="00AB7AAC" w:rsidRDefault="00CA7096" w:rsidP="00AB7AAC">
      <w:pPr>
        <w:spacing w:line="10" w:lineRule="atLeast"/>
        <w:ind w:left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П</w:t>
      </w:r>
      <w:r w:rsidR="00BC0650" w:rsidRPr="00AB7AAC">
        <w:rPr>
          <w:sz w:val="22"/>
          <w:szCs w:val="22"/>
        </w:rPr>
        <w:t xml:space="preserve">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</w:t>
      </w:r>
      <w:r w:rsidRPr="00AB7AAC">
        <w:rPr>
          <w:sz w:val="22"/>
          <w:szCs w:val="22"/>
        </w:rPr>
        <w:t xml:space="preserve">(предельная стоимость по одному договору подряда не превышает 25 </w:t>
      </w:r>
      <w:proofErr w:type="spellStart"/>
      <w:r w:rsidRPr="00AB7AAC">
        <w:rPr>
          <w:sz w:val="22"/>
          <w:szCs w:val="22"/>
        </w:rPr>
        <w:t>млн</w:t>
      </w:r>
      <w:proofErr w:type="gramStart"/>
      <w:r w:rsidRPr="00AB7AAC">
        <w:rPr>
          <w:sz w:val="22"/>
          <w:szCs w:val="22"/>
        </w:rPr>
        <w:t>.р</w:t>
      </w:r>
      <w:proofErr w:type="gramEnd"/>
      <w:r w:rsidRPr="00AB7AAC">
        <w:rPr>
          <w:sz w:val="22"/>
          <w:szCs w:val="22"/>
        </w:rPr>
        <w:t>уб</w:t>
      </w:r>
      <w:proofErr w:type="spellEnd"/>
      <w:r w:rsidRPr="00AB7AAC">
        <w:rPr>
          <w:sz w:val="22"/>
          <w:szCs w:val="22"/>
        </w:rPr>
        <w:t>.)</w:t>
      </w:r>
    </w:p>
    <w:p w:rsidR="00132D4E" w:rsidRPr="00AB7AAC" w:rsidRDefault="00132D4E" w:rsidP="00AB7AAC">
      <w:pPr>
        <w:spacing w:line="120" w:lineRule="auto"/>
        <w:rPr>
          <w:sz w:val="22"/>
          <w:szCs w:val="22"/>
        </w:rPr>
      </w:pPr>
    </w:p>
    <w:p w:rsidR="00132D4E" w:rsidRPr="00AB7AAC" w:rsidRDefault="00132D4E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ГОЛОСОВАЛИ:</w:t>
      </w:r>
    </w:p>
    <w:p w:rsidR="00132D4E" w:rsidRPr="00AB7AAC" w:rsidRDefault="00132D4E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«ЗА» — 100 % голосов, принимающих участие в голосовании;</w:t>
      </w:r>
    </w:p>
    <w:p w:rsidR="00132D4E" w:rsidRPr="00AB7AAC" w:rsidRDefault="00132D4E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«ПРОТИВ» —0 % голосов, принимающих участие в голосовании;</w:t>
      </w:r>
    </w:p>
    <w:p w:rsidR="00DE1CAF" w:rsidRPr="00AB7AAC" w:rsidRDefault="00132D4E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«ВОЗДЕРЖАЛИСЬ» — 0 % голосов, принимающих участие в голосовании.</w:t>
      </w:r>
    </w:p>
    <w:p w:rsidR="00132D4E" w:rsidRPr="00AB7AAC" w:rsidRDefault="00132D4E" w:rsidP="00AB7AAC">
      <w:pPr>
        <w:spacing w:line="120" w:lineRule="auto"/>
        <w:rPr>
          <w:sz w:val="22"/>
          <w:szCs w:val="22"/>
        </w:rPr>
      </w:pPr>
    </w:p>
    <w:p w:rsidR="00DE1CAF" w:rsidRPr="00AB7AAC" w:rsidRDefault="00132D4E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ПОСТАНОВИЛИ:</w:t>
      </w:r>
    </w:p>
    <w:p w:rsidR="00CA7096" w:rsidRPr="00AB7AAC" w:rsidRDefault="00CA7096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Принять в состав членов Ассоциации:</w:t>
      </w:r>
    </w:p>
    <w:p w:rsidR="0060053E" w:rsidRPr="00AB7AAC" w:rsidRDefault="0060053E" w:rsidP="00AB7AAC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Индивидуальный предприниматель </w:t>
      </w:r>
      <w:proofErr w:type="spellStart"/>
      <w:r w:rsidRPr="00AB7AAC">
        <w:rPr>
          <w:sz w:val="22"/>
          <w:szCs w:val="22"/>
        </w:rPr>
        <w:t>Отенов</w:t>
      </w:r>
      <w:proofErr w:type="spellEnd"/>
      <w:r w:rsidRPr="00AB7AAC">
        <w:rPr>
          <w:sz w:val="22"/>
          <w:szCs w:val="22"/>
        </w:rPr>
        <w:t xml:space="preserve"> Леонид Викторович (ИНН 212809689100) </w:t>
      </w:r>
    </w:p>
    <w:p w:rsidR="005A44FF" w:rsidRPr="00AB7AAC" w:rsidRDefault="0060053E" w:rsidP="00AB7AAC">
      <w:pPr>
        <w:spacing w:line="10" w:lineRule="atLeast"/>
        <w:ind w:left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AB7AAC">
        <w:rPr>
          <w:sz w:val="22"/>
          <w:szCs w:val="22"/>
        </w:rPr>
        <w:t>млн</w:t>
      </w:r>
      <w:proofErr w:type="gramStart"/>
      <w:r w:rsidRPr="00AB7AAC">
        <w:rPr>
          <w:sz w:val="22"/>
          <w:szCs w:val="22"/>
        </w:rPr>
        <w:t>.р</w:t>
      </w:r>
      <w:proofErr w:type="gramEnd"/>
      <w:r w:rsidRPr="00AB7AAC">
        <w:rPr>
          <w:sz w:val="22"/>
          <w:szCs w:val="22"/>
        </w:rPr>
        <w:t>уб</w:t>
      </w:r>
      <w:proofErr w:type="spellEnd"/>
      <w:r w:rsidRPr="00AB7AAC">
        <w:rPr>
          <w:sz w:val="22"/>
          <w:szCs w:val="22"/>
        </w:rPr>
        <w:t>.)</w:t>
      </w:r>
    </w:p>
    <w:p w:rsidR="0093725C" w:rsidRPr="00AB7AAC" w:rsidRDefault="0093725C" w:rsidP="00AB7AAC">
      <w:pPr>
        <w:spacing w:line="10" w:lineRule="atLeast"/>
        <w:ind w:left="426"/>
        <w:jc w:val="both"/>
        <w:rPr>
          <w:sz w:val="22"/>
          <w:szCs w:val="22"/>
        </w:rPr>
      </w:pPr>
    </w:p>
    <w:p w:rsidR="00D72B30" w:rsidRPr="00AB7AAC" w:rsidRDefault="00D72B30" w:rsidP="00AB7AAC">
      <w:pPr>
        <w:spacing w:line="10" w:lineRule="atLeast"/>
        <w:ind w:left="426"/>
        <w:jc w:val="both"/>
        <w:rPr>
          <w:sz w:val="22"/>
          <w:szCs w:val="22"/>
        </w:rPr>
      </w:pPr>
    </w:p>
    <w:p w:rsidR="00EE46C9" w:rsidRPr="00AB7AAC" w:rsidRDefault="005A44FF" w:rsidP="00AB7AAC">
      <w:pPr>
        <w:pStyle w:val="a3"/>
        <w:numPr>
          <w:ilvl w:val="0"/>
          <w:numId w:val="7"/>
        </w:numPr>
        <w:spacing w:line="10" w:lineRule="atLeast"/>
        <w:jc w:val="center"/>
        <w:rPr>
          <w:sz w:val="22"/>
          <w:szCs w:val="22"/>
        </w:rPr>
      </w:pPr>
      <w:r w:rsidRPr="00AB7AAC">
        <w:rPr>
          <w:sz w:val="22"/>
          <w:szCs w:val="22"/>
        </w:rPr>
        <w:t>О возобновлении права выполнения работ</w:t>
      </w:r>
    </w:p>
    <w:p w:rsidR="005A44FF" w:rsidRPr="00AB7AAC" w:rsidRDefault="005A44FF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СЛУШАЛИ:</w:t>
      </w:r>
    </w:p>
    <w:p w:rsidR="005A44FF" w:rsidRPr="00AB7AAC" w:rsidRDefault="005A44FF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Москаленко Андрея Николаевича, который предложил на основании материалов проверки возобновить право выполнения работ, члену Ассоциации:</w:t>
      </w:r>
    </w:p>
    <w:p w:rsidR="005A44FF" w:rsidRPr="00AB7AAC" w:rsidRDefault="005A44FF" w:rsidP="00AB7AAC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Общество с ограниченной ответственностью «Проектно-производственная компания Град» </w:t>
      </w:r>
    </w:p>
    <w:p w:rsidR="005A44FF" w:rsidRPr="00AB7AAC" w:rsidRDefault="005A44FF" w:rsidP="00AB7AAC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(ИНН 6670021590) </w:t>
      </w:r>
    </w:p>
    <w:p w:rsidR="005A44FF" w:rsidRPr="00AB7AAC" w:rsidRDefault="005A44FF" w:rsidP="00AB7AAC">
      <w:pPr>
        <w:spacing w:line="120" w:lineRule="auto"/>
        <w:rPr>
          <w:sz w:val="22"/>
          <w:szCs w:val="22"/>
        </w:rPr>
      </w:pPr>
    </w:p>
    <w:p w:rsidR="005A44FF" w:rsidRPr="00AB7AAC" w:rsidRDefault="005A44FF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ГОЛОСОВАЛИ:</w:t>
      </w:r>
    </w:p>
    <w:p w:rsidR="005A44FF" w:rsidRPr="00AB7AAC" w:rsidRDefault="005A44FF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«ЗА» — 100 % голосов, принимающих участие в голосовании;</w:t>
      </w:r>
    </w:p>
    <w:p w:rsidR="005A44FF" w:rsidRPr="00AB7AAC" w:rsidRDefault="005A44FF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«ПРОТИВ» —0 % голосов, принимающих участие в голосовании;</w:t>
      </w:r>
    </w:p>
    <w:p w:rsidR="005A44FF" w:rsidRPr="00AB7AAC" w:rsidRDefault="005A44FF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«ВОЗДЕРЖАЛИСЬ» — 0 % голосов, принимающих участие в голосовании.</w:t>
      </w:r>
    </w:p>
    <w:p w:rsidR="005A44FF" w:rsidRPr="00AB7AAC" w:rsidRDefault="005A44FF" w:rsidP="00AB7AAC">
      <w:pPr>
        <w:spacing w:line="120" w:lineRule="auto"/>
        <w:rPr>
          <w:sz w:val="22"/>
          <w:szCs w:val="22"/>
        </w:rPr>
      </w:pPr>
    </w:p>
    <w:p w:rsidR="005A44FF" w:rsidRPr="00AB7AAC" w:rsidRDefault="005A44FF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ПОСТАНОВИЛИ:</w:t>
      </w:r>
    </w:p>
    <w:p w:rsidR="005A44FF" w:rsidRPr="00AB7AAC" w:rsidRDefault="005A44FF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Возобновить право выполнения работ, члену Ассоциации:</w:t>
      </w:r>
    </w:p>
    <w:p w:rsidR="005A44FF" w:rsidRPr="00AB7AAC" w:rsidRDefault="005A44FF" w:rsidP="00AB7AAC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Общество с ограниченной ответственностью «Проектно-производственная компания Град» </w:t>
      </w:r>
    </w:p>
    <w:p w:rsidR="005A44FF" w:rsidRPr="00AB7AAC" w:rsidRDefault="005A44FF" w:rsidP="00AB7AAC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(ИНН 6670021590) </w:t>
      </w:r>
    </w:p>
    <w:p w:rsidR="00605ED3" w:rsidRPr="00AB7AAC" w:rsidRDefault="00605ED3" w:rsidP="00AB7AAC">
      <w:pPr>
        <w:spacing w:line="120" w:lineRule="auto"/>
        <w:rPr>
          <w:sz w:val="22"/>
          <w:szCs w:val="22"/>
        </w:rPr>
      </w:pPr>
    </w:p>
    <w:p w:rsidR="00605ED3" w:rsidRPr="00AB7AAC" w:rsidRDefault="00605ED3" w:rsidP="00AB7AAC">
      <w:pPr>
        <w:pStyle w:val="a3"/>
        <w:numPr>
          <w:ilvl w:val="0"/>
          <w:numId w:val="7"/>
        </w:numPr>
        <w:spacing w:line="10" w:lineRule="atLeast"/>
        <w:jc w:val="center"/>
        <w:rPr>
          <w:sz w:val="22"/>
          <w:szCs w:val="22"/>
        </w:rPr>
      </w:pPr>
      <w:r w:rsidRPr="00AB7AAC">
        <w:rPr>
          <w:sz w:val="22"/>
          <w:szCs w:val="22"/>
        </w:rPr>
        <w:t>О приеме в состав членов Ассоциации</w:t>
      </w:r>
    </w:p>
    <w:p w:rsidR="00605ED3" w:rsidRPr="00AB7AAC" w:rsidRDefault="00605ED3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СЛУШАЛИ:</w:t>
      </w:r>
    </w:p>
    <w:p w:rsidR="00605ED3" w:rsidRPr="00AB7AAC" w:rsidRDefault="00605ED3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605ED3" w:rsidRPr="00AB7AAC" w:rsidRDefault="00605ED3" w:rsidP="00AB7AAC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Общество с ограниченной ответственностью «Э</w:t>
      </w:r>
      <w:r w:rsidR="0093725C" w:rsidRPr="00AB7AAC">
        <w:rPr>
          <w:sz w:val="22"/>
          <w:szCs w:val="22"/>
        </w:rPr>
        <w:t>НЕРГОСТРОЙ</w:t>
      </w:r>
      <w:r w:rsidRPr="00AB7AAC">
        <w:rPr>
          <w:sz w:val="22"/>
          <w:szCs w:val="22"/>
        </w:rPr>
        <w:t xml:space="preserve">» (ИНН 2311283010) </w:t>
      </w:r>
    </w:p>
    <w:p w:rsidR="00605ED3" w:rsidRPr="00AB7AAC" w:rsidRDefault="00605ED3" w:rsidP="00AB7AAC">
      <w:pPr>
        <w:spacing w:line="10" w:lineRule="atLeast"/>
        <w:ind w:left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AB7AAC">
        <w:rPr>
          <w:sz w:val="22"/>
          <w:szCs w:val="22"/>
        </w:rPr>
        <w:t>млн</w:t>
      </w:r>
      <w:proofErr w:type="gramStart"/>
      <w:r w:rsidRPr="00AB7AAC">
        <w:rPr>
          <w:sz w:val="22"/>
          <w:szCs w:val="22"/>
        </w:rPr>
        <w:t>.р</w:t>
      </w:r>
      <w:proofErr w:type="gramEnd"/>
      <w:r w:rsidRPr="00AB7AAC">
        <w:rPr>
          <w:sz w:val="22"/>
          <w:szCs w:val="22"/>
        </w:rPr>
        <w:t>уб</w:t>
      </w:r>
      <w:proofErr w:type="spellEnd"/>
      <w:r w:rsidRPr="00AB7AAC">
        <w:rPr>
          <w:sz w:val="22"/>
          <w:szCs w:val="22"/>
        </w:rPr>
        <w:t>.) Предоставить право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93725C" w:rsidRPr="00AB7AAC" w:rsidRDefault="0093725C" w:rsidP="00AB7AAC">
      <w:pPr>
        <w:spacing w:line="120" w:lineRule="auto"/>
        <w:rPr>
          <w:sz w:val="22"/>
          <w:szCs w:val="22"/>
        </w:rPr>
      </w:pPr>
    </w:p>
    <w:p w:rsidR="0093725C" w:rsidRPr="00AB7AAC" w:rsidRDefault="0093725C" w:rsidP="00AB7AAC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Общество с ограниченной ответственностью «Каскад» (ИНН 7810794996) </w:t>
      </w:r>
    </w:p>
    <w:p w:rsidR="0093725C" w:rsidRPr="00AB7AAC" w:rsidRDefault="0093725C" w:rsidP="00AB7AAC">
      <w:pPr>
        <w:spacing w:line="10" w:lineRule="atLeast"/>
        <w:ind w:left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AB7AAC">
        <w:rPr>
          <w:sz w:val="22"/>
          <w:szCs w:val="22"/>
        </w:rPr>
        <w:t>млн</w:t>
      </w:r>
      <w:proofErr w:type="gramStart"/>
      <w:r w:rsidRPr="00AB7AAC">
        <w:rPr>
          <w:sz w:val="22"/>
          <w:szCs w:val="22"/>
        </w:rPr>
        <w:t>.р</w:t>
      </w:r>
      <w:proofErr w:type="gramEnd"/>
      <w:r w:rsidRPr="00AB7AAC">
        <w:rPr>
          <w:sz w:val="22"/>
          <w:szCs w:val="22"/>
        </w:rPr>
        <w:t>уб</w:t>
      </w:r>
      <w:proofErr w:type="spellEnd"/>
      <w:r w:rsidRPr="00AB7AAC">
        <w:rPr>
          <w:sz w:val="22"/>
          <w:szCs w:val="22"/>
        </w:rPr>
        <w:t>.)</w:t>
      </w:r>
    </w:p>
    <w:p w:rsidR="0093725C" w:rsidRPr="00AB7AAC" w:rsidRDefault="0093725C" w:rsidP="00AB7AAC">
      <w:pPr>
        <w:spacing w:line="10" w:lineRule="atLeast"/>
        <w:ind w:left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Предоставить право принимать участие в заключени</w:t>
      </w:r>
      <w:proofErr w:type="gramStart"/>
      <w:r w:rsidRPr="00AB7AAC">
        <w:rPr>
          <w:sz w:val="22"/>
          <w:szCs w:val="22"/>
        </w:rPr>
        <w:t>и</w:t>
      </w:r>
      <w:proofErr w:type="gramEnd"/>
      <w:r w:rsidRPr="00AB7AAC">
        <w:rPr>
          <w:sz w:val="22"/>
          <w:szCs w:val="22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AB7AAC">
        <w:rPr>
          <w:sz w:val="22"/>
          <w:szCs w:val="22"/>
        </w:rPr>
        <w:t>млн.руб</w:t>
      </w:r>
      <w:proofErr w:type="spellEnd"/>
      <w:r w:rsidRPr="00AB7AAC">
        <w:rPr>
          <w:sz w:val="22"/>
          <w:szCs w:val="22"/>
        </w:rPr>
        <w:t>)</w:t>
      </w:r>
    </w:p>
    <w:p w:rsidR="00605ED3" w:rsidRPr="00AB7AAC" w:rsidRDefault="00605ED3" w:rsidP="00AB7AAC">
      <w:pPr>
        <w:spacing w:line="120" w:lineRule="auto"/>
        <w:rPr>
          <w:sz w:val="22"/>
          <w:szCs w:val="22"/>
        </w:rPr>
      </w:pPr>
    </w:p>
    <w:p w:rsidR="00605ED3" w:rsidRPr="00AB7AAC" w:rsidRDefault="00605ED3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ГОЛОСОВАЛИ:</w:t>
      </w:r>
    </w:p>
    <w:p w:rsidR="00605ED3" w:rsidRPr="00AB7AAC" w:rsidRDefault="00605ED3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«ЗА» — 100 % голосов, принимающих участие в голосовании;</w:t>
      </w:r>
    </w:p>
    <w:p w:rsidR="00605ED3" w:rsidRPr="00AB7AAC" w:rsidRDefault="00605ED3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«ПРОТИВ» —0 % голосов, принимающих участие в голосовании;</w:t>
      </w:r>
    </w:p>
    <w:p w:rsidR="00605ED3" w:rsidRPr="00AB7AAC" w:rsidRDefault="00605ED3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«ВОЗДЕРЖАЛИСЬ» — 0 % голосов, принимающих участие в голосовании.</w:t>
      </w:r>
    </w:p>
    <w:p w:rsidR="00605ED3" w:rsidRPr="00AB7AAC" w:rsidRDefault="00605ED3" w:rsidP="00AB7AAC">
      <w:pPr>
        <w:spacing w:line="120" w:lineRule="auto"/>
        <w:rPr>
          <w:sz w:val="22"/>
          <w:szCs w:val="22"/>
        </w:rPr>
      </w:pPr>
    </w:p>
    <w:p w:rsidR="00605ED3" w:rsidRPr="00AB7AAC" w:rsidRDefault="00605ED3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ПОСТАНОВИЛИ:</w:t>
      </w:r>
    </w:p>
    <w:p w:rsidR="0093725C" w:rsidRPr="00AB7AAC" w:rsidRDefault="0093725C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Принять в состав членов Ассоциации:</w:t>
      </w:r>
    </w:p>
    <w:p w:rsidR="0093725C" w:rsidRPr="00AB7AAC" w:rsidRDefault="0093725C" w:rsidP="00AB7AAC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Общество с ограниченной ответственностью «ЭНЕРГОСТРОЙ» (ИНН 2311283010) </w:t>
      </w:r>
    </w:p>
    <w:p w:rsidR="0093725C" w:rsidRPr="00AB7AAC" w:rsidRDefault="0093725C" w:rsidP="00AB7AAC">
      <w:pPr>
        <w:spacing w:line="10" w:lineRule="atLeast"/>
        <w:ind w:left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AB7AAC">
        <w:rPr>
          <w:sz w:val="22"/>
          <w:szCs w:val="22"/>
        </w:rPr>
        <w:t>млн</w:t>
      </w:r>
      <w:proofErr w:type="gramStart"/>
      <w:r w:rsidRPr="00AB7AAC">
        <w:rPr>
          <w:sz w:val="22"/>
          <w:szCs w:val="22"/>
        </w:rPr>
        <w:t>.р</w:t>
      </w:r>
      <w:proofErr w:type="gramEnd"/>
      <w:r w:rsidRPr="00AB7AAC">
        <w:rPr>
          <w:sz w:val="22"/>
          <w:szCs w:val="22"/>
        </w:rPr>
        <w:t>уб</w:t>
      </w:r>
      <w:proofErr w:type="spellEnd"/>
      <w:r w:rsidRPr="00AB7AAC">
        <w:rPr>
          <w:sz w:val="22"/>
          <w:szCs w:val="22"/>
        </w:rPr>
        <w:t>.) Предоставить право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93725C" w:rsidRPr="00AB7AAC" w:rsidRDefault="0093725C" w:rsidP="00AB7AAC">
      <w:pPr>
        <w:spacing w:line="120" w:lineRule="auto"/>
        <w:rPr>
          <w:sz w:val="22"/>
          <w:szCs w:val="22"/>
        </w:rPr>
      </w:pPr>
    </w:p>
    <w:p w:rsidR="00A720D2" w:rsidRPr="00AB7AAC" w:rsidRDefault="00A720D2" w:rsidP="00AB7AAC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Общество с ограниченной ответственностью «Каскад» (ИНН 7810794996) </w:t>
      </w:r>
    </w:p>
    <w:p w:rsidR="00A720D2" w:rsidRPr="00AB7AAC" w:rsidRDefault="00A720D2" w:rsidP="00AB7AAC">
      <w:pPr>
        <w:spacing w:line="10" w:lineRule="atLeast"/>
        <w:ind w:left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AB7AAC">
        <w:rPr>
          <w:sz w:val="22"/>
          <w:szCs w:val="22"/>
        </w:rPr>
        <w:t>млн</w:t>
      </w:r>
      <w:proofErr w:type="gramStart"/>
      <w:r w:rsidRPr="00AB7AAC">
        <w:rPr>
          <w:sz w:val="22"/>
          <w:szCs w:val="22"/>
        </w:rPr>
        <w:t>.р</w:t>
      </w:r>
      <w:proofErr w:type="gramEnd"/>
      <w:r w:rsidRPr="00AB7AAC">
        <w:rPr>
          <w:sz w:val="22"/>
          <w:szCs w:val="22"/>
        </w:rPr>
        <w:t>уб</w:t>
      </w:r>
      <w:proofErr w:type="spellEnd"/>
      <w:r w:rsidRPr="00AB7AAC">
        <w:rPr>
          <w:sz w:val="22"/>
          <w:szCs w:val="22"/>
        </w:rPr>
        <w:t>.)</w:t>
      </w:r>
    </w:p>
    <w:p w:rsidR="0093725C" w:rsidRPr="00AB7AAC" w:rsidRDefault="00A720D2" w:rsidP="00AB7AAC">
      <w:pPr>
        <w:spacing w:line="10" w:lineRule="atLeast"/>
        <w:ind w:left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Предоставить право принимать участие в заключени</w:t>
      </w:r>
      <w:proofErr w:type="gramStart"/>
      <w:r w:rsidRPr="00AB7AAC">
        <w:rPr>
          <w:sz w:val="22"/>
          <w:szCs w:val="22"/>
        </w:rPr>
        <w:t>и</w:t>
      </w:r>
      <w:proofErr w:type="gramEnd"/>
      <w:r w:rsidRPr="00AB7AAC">
        <w:rPr>
          <w:sz w:val="22"/>
          <w:szCs w:val="22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AB7AAC">
        <w:rPr>
          <w:sz w:val="22"/>
          <w:szCs w:val="22"/>
        </w:rPr>
        <w:t>млн.руб</w:t>
      </w:r>
      <w:proofErr w:type="spellEnd"/>
      <w:r w:rsidRPr="00AB7AAC">
        <w:rPr>
          <w:sz w:val="22"/>
          <w:szCs w:val="22"/>
        </w:rPr>
        <w:t>)</w:t>
      </w:r>
    </w:p>
    <w:p w:rsidR="00DC679C" w:rsidRPr="00AB7AAC" w:rsidRDefault="00DC679C" w:rsidP="00AB7AAC">
      <w:pPr>
        <w:spacing w:line="10" w:lineRule="atLeast"/>
        <w:ind w:left="426"/>
        <w:jc w:val="both"/>
        <w:rPr>
          <w:sz w:val="22"/>
          <w:szCs w:val="22"/>
        </w:rPr>
      </w:pPr>
    </w:p>
    <w:p w:rsidR="00DC679C" w:rsidRPr="00AB7AAC" w:rsidRDefault="00DC679C" w:rsidP="00AB7AAC">
      <w:pPr>
        <w:spacing w:line="10" w:lineRule="atLeast"/>
        <w:ind w:left="426"/>
        <w:jc w:val="both"/>
        <w:rPr>
          <w:sz w:val="22"/>
          <w:szCs w:val="22"/>
        </w:rPr>
      </w:pPr>
    </w:p>
    <w:p w:rsidR="00DC679C" w:rsidRPr="00AB7AAC" w:rsidRDefault="00DC679C" w:rsidP="00AB7AAC">
      <w:pPr>
        <w:spacing w:line="10" w:lineRule="atLeast"/>
        <w:ind w:left="426"/>
        <w:jc w:val="both"/>
        <w:rPr>
          <w:sz w:val="22"/>
          <w:szCs w:val="22"/>
        </w:rPr>
      </w:pPr>
    </w:p>
    <w:p w:rsidR="00DC679C" w:rsidRPr="00AB7AAC" w:rsidRDefault="00DC679C" w:rsidP="00AB7AAC">
      <w:pPr>
        <w:spacing w:line="10" w:lineRule="atLeast"/>
        <w:ind w:left="426"/>
        <w:jc w:val="both"/>
        <w:rPr>
          <w:sz w:val="22"/>
          <w:szCs w:val="22"/>
        </w:rPr>
      </w:pPr>
    </w:p>
    <w:p w:rsidR="00DC679C" w:rsidRPr="00AB7AAC" w:rsidRDefault="00DC679C" w:rsidP="00AB7AAC">
      <w:pPr>
        <w:spacing w:line="10" w:lineRule="atLeast"/>
        <w:ind w:left="426"/>
        <w:jc w:val="both"/>
        <w:rPr>
          <w:sz w:val="22"/>
          <w:szCs w:val="22"/>
        </w:rPr>
      </w:pPr>
    </w:p>
    <w:p w:rsidR="00DC679C" w:rsidRPr="00AB7AAC" w:rsidRDefault="00DC679C" w:rsidP="00AB7AAC">
      <w:pPr>
        <w:spacing w:line="10" w:lineRule="atLeast"/>
        <w:ind w:left="426"/>
        <w:jc w:val="both"/>
        <w:rPr>
          <w:sz w:val="22"/>
          <w:szCs w:val="22"/>
        </w:rPr>
      </w:pPr>
    </w:p>
    <w:p w:rsidR="00DC679C" w:rsidRPr="00AB7AAC" w:rsidRDefault="00DC679C" w:rsidP="00AB7AAC">
      <w:pPr>
        <w:pStyle w:val="a3"/>
        <w:numPr>
          <w:ilvl w:val="0"/>
          <w:numId w:val="7"/>
        </w:numPr>
        <w:spacing w:line="10" w:lineRule="atLeast"/>
        <w:jc w:val="center"/>
        <w:rPr>
          <w:sz w:val="22"/>
          <w:szCs w:val="22"/>
        </w:rPr>
      </w:pPr>
      <w:r w:rsidRPr="00AB7AAC">
        <w:rPr>
          <w:sz w:val="22"/>
          <w:szCs w:val="22"/>
        </w:rPr>
        <w:t>О приеме в состав членов Ассоциации</w:t>
      </w:r>
    </w:p>
    <w:p w:rsidR="00DC679C" w:rsidRPr="00AB7AAC" w:rsidRDefault="00DC679C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СЛУШАЛИ:</w:t>
      </w:r>
    </w:p>
    <w:p w:rsidR="00DC679C" w:rsidRPr="00AB7AAC" w:rsidRDefault="00DC679C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DC679C" w:rsidRPr="00AB7AAC" w:rsidRDefault="00DC679C" w:rsidP="00AB7AAC">
      <w:pPr>
        <w:pStyle w:val="a3"/>
        <w:numPr>
          <w:ilvl w:val="0"/>
          <w:numId w:val="4"/>
        </w:numPr>
        <w:spacing w:line="10" w:lineRule="atLeast"/>
        <w:ind w:left="426" w:hanging="426"/>
        <w:rPr>
          <w:sz w:val="22"/>
          <w:szCs w:val="22"/>
        </w:rPr>
      </w:pPr>
      <w:r w:rsidRPr="00AB7AAC">
        <w:rPr>
          <w:sz w:val="22"/>
          <w:szCs w:val="22"/>
        </w:rPr>
        <w:t xml:space="preserve">Общество с ограниченной ответственностью «Башкирская теплотехническая компания» (ИНН 0264060958) </w:t>
      </w:r>
    </w:p>
    <w:p w:rsidR="00DC679C" w:rsidRPr="00AB7AAC" w:rsidRDefault="00DC679C" w:rsidP="00AB7AAC">
      <w:pPr>
        <w:spacing w:line="10" w:lineRule="atLeast"/>
        <w:ind w:left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AB7AAC">
        <w:rPr>
          <w:sz w:val="22"/>
          <w:szCs w:val="22"/>
        </w:rPr>
        <w:t>млн</w:t>
      </w:r>
      <w:proofErr w:type="gramStart"/>
      <w:r w:rsidRPr="00AB7AAC">
        <w:rPr>
          <w:sz w:val="22"/>
          <w:szCs w:val="22"/>
        </w:rPr>
        <w:t>.р</w:t>
      </w:r>
      <w:proofErr w:type="gramEnd"/>
      <w:r w:rsidRPr="00AB7AAC">
        <w:rPr>
          <w:sz w:val="22"/>
          <w:szCs w:val="22"/>
        </w:rPr>
        <w:t>уб</w:t>
      </w:r>
      <w:proofErr w:type="spellEnd"/>
      <w:r w:rsidRPr="00AB7AAC">
        <w:rPr>
          <w:sz w:val="22"/>
          <w:szCs w:val="22"/>
        </w:rPr>
        <w:t>.)</w:t>
      </w:r>
    </w:p>
    <w:p w:rsidR="00DC679C" w:rsidRPr="00AB7AAC" w:rsidRDefault="00DC679C" w:rsidP="00AB7AAC">
      <w:pPr>
        <w:spacing w:line="120" w:lineRule="auto"/>
        <w:rPr>
          <w:sz w:val="22"/>
          <w:szCs w:val="22"/>
        </w:rPr>
      </w:pPr>
    </w:p>
    <w:p w:rsidR="00DC679C" w:rsidRPr="00AB7AAC" w:rsidRDefault="00DC679C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ГОЛОСОВАЛИ:</w:t>
      </w:r>
    </w:p>
    <w:p w:rsidR="00DC679C" w:rsidRPr="00AB7AAC" w:rsidRDefault="00DC679C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«ЗА» — 100 % голосов, принимающих участие в голосовании;</w:t>
      </w:r>
    </w:p>
    <w:p w:rsidR="00DC679C" w:rsidRPr="00AB7AAC" w:rsidRDefault="00DC679C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«ПРОТИВ» —0 % голосов, принимающих участие в голосовании;</w:t>
      </w:r>
    </w:p>
    <w:p w:rsidR="00DC679C" w:rsidRPr="00AB7AAC" w:rsidRDefault="00DC679C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«ВОЗДЕРЖАЛИСЬ» — 0 % голосов, принимающих участие в голосовании.</w:t>
      </w:r>
    </w:p>
    <w:p w:rsidR="00DC679C" w:rsidRPr="00AB7AAC" w:rsidRDefault="00DC679C" w:rsidP="00AB7AAC">
      <w:pPr>
        <w:spacing w:line="120" w:lineRule="auto"/>
        <w:rPr>
          <w:sz w:val="22"/>
          <w:szCs w:val="22"/>
        </w:rPr>
      </w:pPr>
    </w:p>
    <w:p w:rsidR="00DC679C" w:rsidRPr="00AB7AAC" w:rsidRDefault="00DC679C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ПОСТАНОВИЛИ:</w:t>
      </w:r>
    </w:p>
    <w:p w:rsidR="00DC679C" w:rsidRPr="00AB7AAC" w:rsidRDefault="00DC679C" w:rsidP="00AB7AAC">
      <w:pPr>
        <w:spacing w:line="10" w:lineRule="atLeast"/>
        <w:jc w:val="both"/>
        <w:rPr>
          <w:sz w:val="22"/>
          <w:szCs w:val="22"/>
        </w:rPr>
      </w:pPr>
      <w:r w:rsidRPr="00AB7AAC">
        <w:rPr>
          <w:sz w:val="22"/>
          <w:szCs w:val="22"/>
        </w:rPr>
        <w:t>Принять в состав членов Ассоциации:</w:t>
      </w:r>
    </w:p>
    <w:p w:rsidR="00DC679C" w:rsidRPr="00AB7AAC" w:rsidRDefault="00DC679C" w:rsidP="00AB7AAC">
      <w:pPr>
        <w:pStyle w:val="a3"/>
        <w:numPr>
          <w:ilvl w:val="0"/>
          <w:numId w:val="4"/>
        </w:numPr>
        <w:spacing w:line="10" w:lineRule="atLeast"/>
        <w:ind w:left="426" w:hanging="426"/>
        <w:rPr>
          <w:sz w:val="22"/>
          <w:szCs w:val="22"/>
        </w:rPr>
      </w:pPr>
      <w:r w:rsidRPr="00AB7AAC">
        <w:rPr>
          <w:sz w:val="22"/>
          <w:szCs w:val="22"/>
        </w:rPr>
        <w:t>Общество с ограниченной ответственностью «Башкирская теплотехническая компания</w:t>
      </w:r>
      <w:proofErr w:type="gramStart"/>
      <w:r w:rsidRPr="00AB7AAC">
        <w:rPr>
          <w:sz w:val="22"/>
          <w:szCs w:val="22"/>
        </w:rPr>
        <w:t>»(</w:t>
      </w:r>
      <w:proofErr w:type="gramEnd"/>
      <w:r w:rsidRPr="00AB7AAC">
        <w:rPr>
          <w:sz w:val="22"/>
          <w:szCs w:val="22"/>
        </w:rPr>
        <w:t xml:space="preserve">ИНН 0264060958) </w:t>
      </w:r>
    </w:p>
    <w:p w:rsidR="00DC679C" w:rsidRPr="00AB7AAC" w:rsidRDefault="00DC679C" w:rsidP="00AB7AAC">
      <w:pPr>
        <w:spacing w:line="10" w:lineRule="atLeast"/>
        <w:ind w:left="426"/>
        <w:jc w:val="both"/>
        <w:rPr>
          <w:sz w:val="22"/>
          <w:szCs w:val="22"/>
        </w:rPr>
      </w:pPr>
      <w:r w:rsidRPr="00AB7AAC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AB7AAC">
        <w:rPr>
          <w:sz w:val="22"/>
          <w:szCs w:val="22"/>
        </w:rPr>
        <w:t>млн</w:t>
      </w:r>
      <w:proofErr w:type="gramStart"/>
      <w:r w:rsidRPr="00AB7AAC">
        <w:rPr>
          <w:sz w:val="22"/>
          <w:szCs w:val="22"/>
        </w:rPr>
        <w:t>.р</w:t>
      </w:r>
      <w:proofErr w:type="gramEnd"/>
      <w:r w:rsidRPr="00AB7AAC">
        <w:rPr>
          <w:sz w:val="22"/>
          <w:szCs w:val="22"/>
        </w:rPr>
        <w:t>уб</w:t>
      </w:r>
      <w:proofErr w:type="spellEnd"/>
      <w:r w:rsidRPr="00AB7AAC">
        <w:rPr>
          <w:sz w:val="22"/>
          <w:szCs w:val="22"/>
        </w:rPr>
        <w:t>.)</w:t>
      </w:r>
    </w:p>
    <w:p w:rsidR="00DC679C" w:rsidRPr="00AB7AAC" w:rsidRDefault="00DC679C" w:rsidP="00AB7AAC">
      <w:pPr>
        <w:spacing w:line="120" w:lineRule="auto"/>
        <w:rPr>
          <w:sz w:val="22"/>
          <w:szCs w:val="22"/>
        </w:rPr>
      </w:pPr>
    </w:p>
    <w:p w:rsidR="009B22F6" w:rsidRPr="00AB7AAC" w:rsidRDefault="009B22F6" w:rsidP="00AB7AAC">
      <w:pPr>
        <w:tabs>
          <w:tab w:val="left" w:pos="426"/>
        </w:tabs>
        <w:jc w:val="both"/>
        <w:rPr>
          <w:sz w:val="22"/>
          <w:szCs w:val="22"/>
        </w:rPr>
      </w:pPr>
      <w:r w:rsidRPr="00AB7AAC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9B22F6" w:rsidRPr="00AB7AAC" w:rsidRDefault="009B22F6" w:rsidP="00AB7AAC">
      <w:pPr>
        <w:spacing w:line="120" w:lineRule="auto"/>
        <w:rPr>
          <w:sz w:val="22"/>
          <w:szCs w:val="22"/>
        </w:rPr>
      </w:pPr>
    </w:p>
    <w:p w:rsidR="009B22F6" w:rsidRPr="00AB7AAC" w:rsidRDefault="009B22F6" w:rsidP="00AB7AAC">
      <w:pPr>
        <w:tabs>
          <w:tab w:val="left" w:pos="5245"/>
          <w:tab w:val="left" w:pos="8080"/>
        </w:tabs>
        <w:jc w:val="both"/>
        <w:rPr>
          <w:sz w:val="22"/>
          <w:szCs w:val="22"/>
        </w:rPr>
      </w:pPr>
      <w:r w:rsidRPr="00AB7AAC">
        <w:rPr>
          <w:sz w:val="22"/>
          <w:szCs w:val="22"/>
        </w:rPr>
        <w:t>Председатель заседания</w:t>
      </w:r>
      <w:r w:rsidRPr="00AB7AAC">
        <w:rPr>
          <w:sz w:val="22"/>
          <w:szCs w:val="22"/>
        </w:rPr>
        <w:tab/>
      </w:r>
      <w:r w:rsidR="004128D6" w:rsidRPr="00AB7AAC">
        <w:rPr>
          <w:sz w:val="22"/>
          <w:szCs w:val="22"/>
        </w:rPr>
        <w:t>подпись</w:t>
      </w:r>
      <w:r w:rsidRPr="00AB7AAC">
        <w:rPr>
          <w:sz w:val="22"/>
          <w:szCs w:val="22"/>
        </w:rPr>
        <w:tab/>
        <w:t>Москаленко А.Н.</w:t>
      </w:r>
    </w:p>
    <w:p w:rsidR="00D72B30" w:rsidRPr="00AB7AAC" w:rsidRDefault="00D72B30" w:rsidP="00AB7AAC">
      <w:pPr>
        <w:spacing w:line="120" w:lineRule="auto"/>
        <w:rPr>
          <w:sz w:val="22"/>
          <w:szCs w:val="22"/>
        </w:rPr>
      </w:pPr>
    </w:p>
    <w:p w:rsidR="002718D6" w:rsidRPr="00AB7AAC" w:rsidRDefault="009B22F6" w:rsidP="00AB7AAC">
      <w:pPr>
        <w:tabs>
          <w:tab w:val="left" w:pos="5245"/>
          <w:tab w:val="left" w:pos="8080"/>
        </w:tabs>
        <w:jc w:val="both"/>
        <w:rPr>
          <w:sz w:val="22"/>
          <w:szCs w:val="22"/>
        </w:rPr>
      </w:pPr>
      <w:r w:rsidRPr="00AB7AAC">
        <w:rPr>
          <w:sz w:val="22"/>
          <w:szCs w:val="22"/>
        </w:rPr>
        <w:t>Секретарь заседания</w:t>
      </w:r>
      <w:r w:rsidRPr="00AB7AAC">
        <w:rPr>
          <w:sz w:val="22"/>
          <w:szCs w:val="22"/>
        </w:rPr>
        <w:tab/>
      </w:r>
      <w:r w:rsidR="004128D6" w:rsidRPr="00AB7AAC">
        <w:rPr>
          <w:sz w:val="22"/>
          <w:szCs w:val="22"/>
        </w:rPr>
        <w:t>подпись</w:t>
      </w:r>
      <w:r w:rsidRPr="00AB7AAC">
        <w:rPr>
          <w:sz w:val="22"/>
          <w:szCs w:val="22"/>
        </w:rPr>
        <w:tab/>
        <w:t>Савельев П.Ю.</w:t>
      </w:r>
    </w:p>
    <w:p w:rsidR="004128D6" w:rsidRPr="00AB7AAC" w:rsidRDefault="004128D6" w:rsidP="00AB7AAC">
      <w:pPr>
        <w:spacing w:line="120" w:lineRule="auto"/>
        <w:rPr>
          <w:sz w:val="22"/>
          <w:szCs w:val="22"/>
        </w:rPr>
      </w:pPr>
    </w:p>
    <w:p w:rsidR="004128D6" w:rsidRPr="00AB7AAC" w:rsidRDefault="004128D6" w:rsidP="00AB7AAC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 w:rsidRPr="00AB7AAC">
        <w:rPr>
          <w:b/>
          <w:sz w:val="22"/>
          <w:szCs w:val="22"/>
        </w:rPr>
        <w:t>Выписка верна:</w:t>
      </w:r>
    </w:p>
    <w:p w:rsidR="004128D6" w:rsidRPr="004128D6" w:rsidRDefault="004128D6" w:rsidP="00AB7AAC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 w:rsidRPr="00AB7AAC">
        <w:rPr>
          <w:b/>
          <w:sz w:val="22"/>
          <w:szCs w:val="22"/>
        </w:rPr>
        <w:t>Директор Ассоциации СРО «УПСЗ»</w:t>
      </w:r>
      <w:r w:rsidRPr="00AB7AAC">
        <w:rPr>
          <w:b/>
          <w:sz w:val="22"/>
          <w:szCs w:val="22"/>
        </w:rPr>
        <w:tab/>
      </w:r>
      <w:r w:rsidRPr="00AB7AAC">
        <w:rPr>
          <w:b/>
          <w:sz w:val="22"/>
          <w:szCs w:val="22"/>
        </w:rPr>
        <w:tab/>
        <w:t>Савельев П.Ю.</w:t>
      </w:r>
      <w:bookmarkStart w:id="0" w:name="_GoBack"/>
      <w:bookmarkEnd w:id="0"/>
    </w:p>
    <w:sectPr w:rsidR="004128D6" w:rsidRPr="004128D6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D266BA"/>
    <w:multiLevelType w:val="hybridMultilevel"/>
    <w:tmpl w:val="4574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418B"/>
    <w:multiLevelType w:val="hybridMultilevel"/>
    <w:tmpl w:val="41828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041966"/>
    <w:multiLevelType w:val="hybridMultilevel"/>
    <w:tmpl w:val="F2D22B34"/>
    <w:lvl w:ilvl="0" w:tplc="2D883E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6E"/>
    <w:rsid w:val="00021B25"/>
    <w:rsid w:val="00113E42"/>
    <w:rsid w:val="00132D4E"/>
    <w:rsid w:val="002034CA"/>
    <w:rsid w:val="00243E38"/>
    <w:rsid w:val="002718D6"/>
    <w:rsid w:val="00287363"/>
    <w:rsid w:val="002D3051"/>
    <w:rsid w:val="004128D6"/>
    <w:rsid w:val="00436EB7"/>
    <w:rsid w:val="00461150"/>
    <w:rsid w:val="004A5A4E"/>
    <w:rsid w:val="004E0291"/>
    <w:rsid w:val="005A1E38"/>
    <w:rsid w:val="005A44FF"/>
    <w:rsid w:val="0060053E"/>
    <w:rsid w:val="00605ED3"/>
    <w:rsid w:val="006D05E0"/>
    <w:rsid w:val="0093725C"/>
    <w:rsid w:val="009B22F6"/>
    <w:rsid w:val="009D3C6D"/>
    <w:rsid w:val="00A720D2"/>
    <w:rsid w:val="00AB7AAC"/>
    <w:rsid w:val="00B97E5B"/>
    <w:rsid w:val="00BC0650"/>
    <w:rsid w:val="00C56F73"/>
    <w:rsid w:val="00CA7096"/>
    <w:rsid w:val="00D60986"/>
    <w:rsid w:val="00D6596E"/>
    <w:rsid w:val="00D72B30"/>
    <w:rsid w:val="00DC2A74"/>
    <w:rsid w:val="00DC679C"/>
    <w:rsid w:val="00DD1CB5"/>
    <w:rsid w:val="00DE1CAF"/>
    <w:rsid w:val="00E519C0"/>
    <w:rsid w:val="00E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СРО</dc:creator>
  <cp:lastModifiedBy>Нарицына</cp:lastModifiedBy>
  <cp:revision>22</cp:revision>
  <cp:lastPrinted>2020-12-03T13:01:00Z</cp:lastPrinted>
  <dcterms:created xsi:type="dcterms:W3CDTF">2020-12-01T08:29:00Z</dcterms:created>
  <dcterms:modified xsi:type="dcterms:W3CDTF">2021-03-04T11:03:00Z</dcterms:modified>
</cp:coreProperties>
</file>