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6A" w:rsidRDefault="006A476A" w:rsidP="00C87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3877" w:rsidRPr="004E23FC" w:rsidRDefault="009F3877" w:rsidP="009F3877">
      <w:pPr>
        <w:spacing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4E23F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УТВЕРЖДЕНО</w:t>
      </w:r>
    </w:p>
    <w:p w:rsidR="009F3877" w:rsidRPr="004E23FC" w:rsidRDefault="009F3877" w:rsidP="009F3877">
      <w:pPr>
        <w:spacing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9F3877" w:rsidRPr="004E23FC" w:rsidRDefault="009F3877" w:rsidP="009F3877">
      <w:pPr>
        <w:spacing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4E23F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решением </w:t>
      </w:r>
      <w:r w:rsidRPr="004E23FC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Совета </w:t>
      </w:r>
      <w:r w:rsidRPr="004E23F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НП СРО «</w:t>
      </w:r>
      <w:r w:rsidRPr="004E23FC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УП</w:t>
      </w:r>
      <w:r w:rsidRPr="004E23F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СЗ»</w:t>
      </w:r>
    </w:p>
    <w:p w:rsidR="006A476A" w:rsidRPr="004E23FC" w:rsidRDefault="009F3877" w:rsidP="009F3877">
      <w:pPr>
        <w:tabs>
          <w:tab w:val="left" w:pos="284"/>
        </w:tabs>
        <w:spacing w:line="240" w:lineRule="auto"/>
        <w:ind w:left="5387"/>
        <w:contextualSpacing/>
        <w:rPr>
          <w:rFonts w:ascii="Times New Roman" w:hAnsi="Times New Roman" w:cs="Times New Roman"/>
        </w:rPr>
      </w:pPr>
      <w:r w:rsidRPr="004E23FC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о</w:t>
      </w:r>
      <w:r w:rsidRPr="004E23F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т</w:t>
      </w:r>
      <w:r w:rsidRPr="004E23FC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4E23F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«</w:t>
      </w:r>
      <w:r w:rsidRPr="004E23FC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16</w:t>
      </w:r>
      <w:r w:rsidRPr="004E23F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» </w:t>
      </w:r>
      <w:r w:rsidRPr="004E23FC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июня</w:t>
      </w:r>
      <w:r w:rsidRPr="004E23F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201</w:t>
      </w:r>
      <w:r w:rsidRPr="004E23FC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7</w:t>
      </w:r>
      <w:r w:rsidRPr="004E23F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г. </w:t>
      </w:r>
      <w:r w:rsidRPr="004E23FC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протокол № 303</w:t>
      </w:r>
    </w:p>
    <w:p w:rsidR="006A476A" w:rsidRPr="004E23FC" w:rsidRDefault="006A476A" w:rsidP="006A476A">
      <w:pPr>
        <w:spacing w:line="240" w:lineRule="auto"/>
        <w:ind w:firstLine="2835"/>
        <w:rPr>
          <w:rFonts w:ascii="Times New Roman" w:hAnsi="Times New Roman" w:cs="Times New Roman"/>
        </w:rPr>
      </w:pPr>
    </w:p>
    <w:p w:rsidR="00957931" w:rsidRPr="004E23FC" w:rsidRDefault="00957931" w:rsidP="006A476A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0F21EC" w:rsidRPr="004E23FC" w:rsidRDefault="000F21EC" w:rsidP="006A476A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6A476A" w:rsidRPr="004E23FC" w:rsidRDefault="006A476A" w:rsidP="006A476A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6A476A" w:rsidRPr="004E23FC" w:rsidRDefault="000F21EC" w:rsidP="006A47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3FC">
        <w:rPr>
          <w:rFonts w:ascii="Times New Roman" w:hAnsi="Times New Roman" w:cs="Times New Roman"/>
          <w:noProof/>
        </w:rPr>
        <w:drawing>
          <wp:inline distT="0" distB="0" distL="0" distR="0" wp14:anchorId="4571011A" wp14:editId="1B441146">
            <wp:extent cx="161925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931" w:rsidRPr="004E23FC" w:rsidRDefault="00957931" w:rsidP="006A47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76A" w:rsidRPr="004E23FC" w:rsidRDefault="006A476A" w:rsidP="006A476A">
      <w:pPr>
        <w:spacing w:after="0" w:line="360" w:lineRule="auto"/>
        <w:ind w:left="5954"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A476A" w:rsidRPr="004E23FC" w:rsidRDefault="006A476A" w:rsidP="006A476A">
      <w:pPr>
        <w:spacing w:after="0" w:line="360" w:lineRule="auto"/>
        <w:ind w:left="5954" w:right="-2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6B0B" w:rsidRPr="004E23FC" w:rsidRDefault="0093179D" w:rsidP="00016B0B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23FC">
        <w:rPr>
          <w:rFonts w:ascii="Times New Roman" w:hAnsi="Times New Roman" w:cs="Times New Roman"/>
          <w:b/>
          <w:sz w:val="28"/>
          <w:szCs w:val="28"/>
        </w:rPr>
        <w:t>ПРАВИЛА</w:t>
      </w:r>
      <w:r w:rsidR="000775A6" w:rsidRPr="004E2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3FC">
        <w:rPr>
          <w:rFonts w:ascii="Times New Roman" w:hAnsi="Times New Roman" w:cs="Times New Roman"/>
          <w:b/>
          <w:sz w:val="28"/>
          <w:szCs w:val="28"/>
        </w:rPr>
        <w:t xml:space="preserve"> САМОРЕГУЛИРОВАНИЯ</w:t>
      </w:r>
    </w:p>
    <w:p w:rsidR="008536F6" w:rsidRPr="004E23FC" w:rsidRDefault="008536F6" w:rsidP="00016B0B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931" w:rsidRPr="004E23FC" w:rsidRDefault="006A476A" w:rsidP="00016B0B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23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Ассоциации </w:t>
      </w:r>
      <w:r w:rsidR="00957931" w:rsidRPr="004E23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Саморегулируемая организация  </w:t>
      </w:r>
    </w:p>
    <w:p w:rsidR="006A476A" w:rsidRPr="004E23FC" w:rsidRDefault="006A476A" w:rsidP="00973032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23FC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973032" w:rsidRPr="004E23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Управление проектировщиков </w:t>
      </w:r>
      <w:r w:rsidR="00957931" w:rsidRPr="004E23FC">
        <w:rPr>
          <w:rFonts w:ascii="Times New Roman" w:eastAsia="Times New Roman" w:hAnsi="Times New Roman" w:cs="Times New Roman"/>
          <w:b/>
          <w:bCs/>
          <w:sz w:val="28"/>
          <w:szCs w:val="28"/>
        </w:rPr>
        <w:t>Северо-Запада</w:t>
      </w:r>
      <w:r w:rsidRPr="004E23F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6A476A" w:rsidRPr="004E23FC" w:rsidRDefault="006A476A" w:rsidP="006A476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6A476A" w:rsidRPr="004E23FC" w:rsidRDefault="006A476A" w:rsidP="006A476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6A476A" w:rsidRPr="004E23FC" w:rsidRDefault="006A476A" w:rsidP="006A476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6A476A" w:rsidRPr="004E23FC" w:rsidRDefault="006A476A" w:rsidP="006A476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6A476A" w:rsidRPr="004E23FC" w:rsidRDefault="006A476A" w:rsidP="006A476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6A476A" w:rsidRPr="004E23FC" w:rsidRDefault="006A476A" w:rsidP="006A476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6A476A" w:rsidRPr="004E23FC" w:rsidRDefault="006A476A" w:rsidP="006A476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9F3877" w:rsidRPr="004E23FC" w:rsidRDefault="009F3877" w:rsidP="006A476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9F3877" w:rsidRPr="004E23FC" w:rsidRDefault="009F3877" w:rsidP="006A476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6A476A" w:rsidRPr="004E23FC" w:rsidRDefault="006A476A" w:rsidP="006A476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6A476A" w:rsidRPr="004E23FC" w:rsidRDefault="00957931" w:rsidP="00957931">
      <w:pPr>
        <w:pStyle w:val="a3"/>
        <w:spacing w:line="360" w:lineRule="auto"/>
        <w:ind w:firstLine="708"/>
        <w:jc w:val="center"/>
        <w:rPr>
          <w:rFonts w:ascii="Times New Roman" w:eastAsia="Times New Roman" w:hAnsi="Times New Roman"/>
        </w:rPr>
      </w:pPr>
      <w:r w:rsidRPr="004E23FC">
        <w:rPr>
          <w:rFonts w:ascii="Times New Roman" w:eastAsia="Times New Roman" w:hAnsi="Times New Roman"/>
        </w:rPr>
        <w:t>Санкт-Петербург</w:t>
      </w:r>
    </w:p>
    <w:p w:rsidR="00957931" w:rsidRPr="004E23FC" w:rsidRDefault="00957931" w:rsidP="00957931">
      <w:pPr>
        <w:pStyle w:val="a3"/>
        <w:spacing w:line="360" w:lineRule="auto"/>
        <w:ind w:firstLine="708"/>
        <w:jc w:val="center"/>
        <w:rPr>
          <w:rFonts w:ascii="Times New Roman" w:eastAsia="Times New Roman" w:hAnsi="Times New Roman"/>
        </w:rPr>
      </w:pPr>
      <w:r w:rsidRPr="004E23FC">
        <w:rPr>
          <w:rFonts w:ascii="Times New Roman" w:eastAsia="Times New Roman" w:hAnsi="Times New Roman"/>
        </w:rPr>
        <w:t>2017 год</w:t>
      </w:r>
    </w:p>
    <w:p w:rsidR="0093179D" w:rsidRPr="004E23FC" w:rsidRDefault="0093179D" w:rsidP="000775A6">
      <w:pPr>
        <w:spacing w:after="80" w:line="240" w:lineRule="auto"/>
        <w:jc w:val="center"/>
        <w:rPr>
          <w:rFonts w:ascii="Times New Roman" w:hAnsi="Times New Roman" w:cs="Times New Roman"/>
          <w:b/>
        </w:rPr>
      </w:pPr>
      <w:r w:rsidRPr="004E23FC">
        <w:rPr>
          <w:rFonts w:ascii="Times New Roman" w:hAnsi="Times New Roman" w:cs="Times New Roman"/>
          <w:b/>
        </w:rPr>
        <w:lastRenderedPageBreak/>
        <w:t>1. Общие положения</w:t>
      </w:r>
    </w:p>
    <w:p w:rsidR="00124711" w:rsidRPr="004E23FC" w:rsidRDefault="0093179D" w:rsidP="000775A6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4E23FC">
        <w:rPr>
          <w:rFonts w:ascii="Times New Roman" w:hAnsi="Times New Roman" w:cs="Times New Roman"/>
        </w:rPr>
        <w:t xml:space="preserve"> 1.1. </w:t>
      </w:r>
      <w:proofErr w:type="gramStart"/>
      <w:r w:rsidRPr="004E23FC">
        <w:rPr>
          <w:rFonts w:ascii="Times New Roman" w:hAnsi="Times New Roman" w:cs="Times New Roman"/>
        </w:rPr>
        <w:t>Настоящие Правила саморегулирования (далее – Правила) Ассоциац</w:t>
      </w:r>
      <w:r w:rsidR="00124711" w:rsidRPr="004E23FC">
        <w:rPr>
          <w:rFonts w:ascii="Times New Roman" w:hAnsi="Times New Roman" w:cs="Times New Roman"/>
        </w:rPr>
        <w:t xml:space="preserve">ии  </w:t>
      </w:r>
      <w:r w:rsidR="00957931" w:rsidRPr="004E23FC">
        <w:rPr>
          <w:rFonts w:ascii="Times New Roman" w:hAnsi="Times New Roman" w:cs="Times New Roman"/>
        </w:rPr>
        <w:t xml:space="preserve">Саморегулируемая организация </w:t>
      </w:r>
      <w:r w:rsidR="00124711" w:rsidRPr="004E23FC">
        <w:rPr>
          <w:rFonts w:ascii="Times New Roman" w:hAnsi="Times New Roman" w:cs="Times New Roman"/>
        </w:rPr>
        <w:t>«</w:t>
      </w:r>
      <w:r w:rsidR="00973032" w:rsidRPr="004E23FC">
        <w:rPr>
          <w:rFonts w:ascii="Times New Roman" w:hAnsi="Times New Roman" w:cs="Times New Roman"/>
        </w:rPr>
        <w:t>Управление проектировщиков</w:t>
      </w:r>
      <w:r w:rsidR="00957931" w:rsidRPr="004E23FC">
        <w:rPr>
          <w:rFonts w:ascii="Times New Roman" w:hAnsi="Times New Roman" w:cs="Times New Roman"/>
        </w:rPr>
        <w:t xml:space="preserve"> Северо-Запада</w:t>
      </w:r>
      <w:r w:rsidR="00124711" w:rsidRPr="004E23FC">
        <w:rPr>
          <w:rFonts w:ascii="Times New Roman" w:hAnsi="Times New Roman" w:cs="Times New Roman"/>
        </w:rPr>
        <w:t>»</w:t>
      </w:r>
      <w:r w:rsidRPr="004E23FC">
        <w:rPr>
          <w:rFonts w:ascii="Times New Roman" w:hAnsi="Times New Roman" w:cs="Times New Roman"/>
        </w:rPr>
        <w:t xml:space="preserve"> (далее – Ассоциация) разработаны в соответствии с требованиями, установленными для саморегулируемых организаций Федеральным законом от 01.12.2007 № 315-ФЗ «О саморегулируемых организациях», Федеральным законом от 29.12.2004 № 190-ФЗ «Градостроительный кодекс Российской Федерации», иными нормативными правовыми актами Российской Федерации, Уставом Ассоциации и внутренними документами Ассоциации. </w:t>
      </w:r>
      <w:proofErr w:type="gramEnd"/>
    </w:p>
    <w:p w:rsidR="00C12761" w:rsidRPr="004E23FC" w:rsidRDefault="0093179D" w:rsidP="000775A6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4E23FC">
        <w:rPr>
          <w:rFonts w:ascii="Times New Roman" w:hAnsi="Times New Roman" w:cs="Times New Roman"/>
        </w:rPr>
        <w:t>1.2. Настоящие Правила устанавливают принципы, цели, задачи Ассоциац</w:t>
      </w:r>
      <w:proofErr w:type="gramStart"/>
      <w:r w:rsidRPr="004E23FC">
        <w:rPr>
          <w:rFonts w:ascii="Times New Roman" w:hAnsi="Times New Roman" w:cs="Times New Roman"/>
        </w:rPr>
        <w:t>ии и ее</w:t>
      </w:r>
      <w:proofErr w:type="gramEnd"/>
      <w:r w:rsidRPr="004E23FC">
        <w:rPr>
          <w:rFonts w:ascii="Times New Roman" w:hAnsi="Times New Roman" w:cs="Times New Roman"/>
        </w:rPr>
        <w:t xml:space="preserve"> членов по осуществлению саморегулирования в области </w:t>
      </w:r>
      <w:r w:rsidR="000F21EC" w:rsidRPr="004E23FC">
        <w:rPr>
          <w:rFonts w:ascii="Times New Roman" w:hAnsi="Times New Roman" w:cs="Times New Roman"/>
        </w:rPr>
        <w:t>архитектурно-строительного проектирования</w:t>
      </w:r>
      <w:r w:rsidRPr="004E23FC">
        <w:rPr>
          <w:rFonts w:ascii="Times New Roman" w:hAnsi="Times New Roman" w:cs="Times New Roman"/>
        </w:rPr>
        <w:t xml:space="preserve">; требования к осуществлению членами Ассоциации предпринимательской деятельности, за исключением требований, установленных законодательством Российской Федерации о техническом регулировании, а так же устанавливают систему мер обеспечения имущественной ответственности членов Ассоциации, принятую в Ассоциации. </w:t>
      </w:r>
    </w:p>
    <w:p w:rsidR="0093179D" w:rsidRPr="004E23FC" w:rsidRDefault="0093179D" w:rsidP="000775A6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4E23FC">
        <w:rPr>
          <w:rFonts w:ascii="Times New Roman" w:hAnsi="Times New Roman" w:cs="Times New Roman"/>
        </w:rPr>
        <w:t xml:space="preserve">1.3. В случаях, когда вопросы предпринимательской деятельности члена </w:t>
      </w:r>
      <w:r w:rsidR="00C12761" w:rsidRPr="004E23FC">
        <w:rPr>
          <w:rFonts w:ascii="Times New Roman" w:hAnsi="Times New Roman" w:cs="Times New Roman"/>
        </w:rPr>
        <w:t xml:space="preserve"> </w:t>
      </w:r>
      <w:r w:rsidRPr="004E23FC">
        <w:rPr>
          <w:rFonts w:ascii="Times New Roman" w:hAnsi="Times New Roman" w:cs="Times New Roman"/>
        </w:rPr>
        <w:t xml:space="preserve">Ассоциации не урегулированы законодательством РФ и настоящими Правилами саморегулирования, член Ассоциации обязан соблюдать </w:t>
      </w:r>
      <w:r w:rsidR="004214DA" w:rsidRPr="004E23FC">
        <w:rPr>
          <w:rFonts w:ascii="Times New Roman" w:hAnsi="Times New Roman" w:cs="Times New Roman"/>
        </w:rPr>
        <w:t xml:space="preserve">принципы, </w:t>
      </w:r>
      <w:r w:rsidRPr="004E23FC">
        <w:rPr>
          <w:rFonts w:ascii="Times New Roman" w:hAnsi="Times New Roman" w:cs="Times New Roman"/>
        </w:rPr>
        <w:t xml:space="preserve">сложившиеся </w:t>
      </w:r>
      <w:r w:rsidR="004214DA" w:rsidRPr="004E23FC">
        <w:rPr>
          <w:rFonts w:ascii="Times New Roman" w:hAnsi="Times New Roman" w:cs="Times New Roman"/>
        </w:rPr>
        <w:t>в отрасли</w:t>
      </w:r>
      <w:r w:rsidRPr="004E23FC">
        <w:rPr>
          <w:rFonts w:ascii="Times New Roman" w:hAnsi="Times New Roman" w:cs="Times New Roman"/>
        </w:rPr>
        <w:t xml:space="preserve">, установленные настоящими Правилами саморегулирования, а также обычаи и традиции, принятыми в обществе. </w:t>
      </w:r>
    </w:p>
    <w:p w:rsidR="0093179D" w:rsidRPr="004E23FC" w:rsidRDefault="0093179D" w:rsidP="000775A6">
      <w:pPr>
        <w:spacing w:after="80" w:line="240" w:lineRule="auto"/>
        <w:jc w:val="both"/>
        <w:rPr>
          <w:rFonts w:ascii="Times New Roman" w:hAnsi="Times New Roman" w:cs="Times New Roman"/>
        </w:rPr>
      </w:pPr>
    </w:p>
    <w:p w:rsidR="0093179D" w:rsidRPr="004E23FC" w:rsidRDefault="0093179D" w:rsidP="00D07ACF">
      <w:pPr>
        <w:spacing w:after="80" w:line="240" w:lineRule="auto"/>
        <w:jc w:val="center"/>
        <w:rPr>
          <w:rFonts w:ascii="Times New Roman" w:hAnsi="Times New Roman" w:cs="Times New Roman"/>
          <w:b/>
        </w:rPr>
      </w:pPr>
      <w:r w:rsidRPr="004E23FC">
        <w:rPr>
          <w:rFonts w:ascii="Times New Roman" w:hAnsi="Times New Roman" w:cs="Times New Roman"/>
          <w:b/>
        </w:rPr>
        <w:t xml:space="preserve">2. Основные принципы, цели, задачи Ассоциации по осуществлению саморегулирования в области </w:t>
      </w:r>
      <w:r w:rsidR="000F21EC" w:rsidRPr="004E23FC">
        <w:rPr>
          <w:rFonts w:ascii="Times New Roman" w:hAnsi="Times New Roman" w:cs="Times New Roman"/>
          <w:b/>
        </w:rPr>
        <w:t xml:space="preserve">архитектурно-строительного проектирования </w:t>
      </w:r>
    </w:p>
    <w:p w:rsidR="004214DA" w:rsidRPr="004E23FC" w:rsidRDefault="0093179D" w:rsidP="000775A6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4E23FC">
        <w:rPr>
          <w:rFonts w:ascii="Times New Roman" w:hAnsi="Times New Roman" w:cs="Times New Roman"/>
        </w:rPr>
        <w:t>2.1. Принципами деятельности Ассоциац</w:t>
      </w:r>
      <w:proofErr w:type="gramStart"/>
      <w:r w:rsidRPr="004E23FC">
        <w:rPr>
          <w:rFonts w:ascii="Times New Roman" w:hAnsi="Times New Roman" w:cs="Times New Roman"/>
        </w:rPr>
        <w:t>ии и ее</w:t>
      </w:r>
      <w:proofErr w:type="gramEnd"/>
      <w:r w:rsidR="00AF5662" w:rsidRPr="004E23FC">
        <w:rPr>
          <w:rFonts w:ascii="Times New Roman" w:hAnsi="Times New Roman" w:cs="Times New Roman"/>
        </w:rPr>
        <w:t xml:space="preserve"> членов являются: </w:t>
      </w:r>
    </w:p>
    <w:p w:rsidR="00AF5662" w:rsidRPr="004E23FC" w:rsidRDefault="00AF5662" w:rsidP="000775A6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4E23FC">
        <w:rPr>
          <w:rFonts w:ascii="Times New Roman" w:hAnsi="Times New Roman" w:cs="Times New Roman"/>
        </w:rPr>
        <w:t>− осуществление своей деятельности</w:t>
      </w:r>
      <w:r w:rsidR="0093179D" w:rsidRPr="004E23FC">
        <w:rPr>
          <w:rFonts w:ascii="Times New Roman" w:hAnsi="Times New Roman" w:cs="Times New Roman"/>
        </w:rPr>
        <w:t xml:space="preserve">, основываясь на принципах порядочности, добросовестности, разумности и справедливости во взаимоотношениях со всеми членами Ассоциации, Ассоциацией и заказчиками (потребителями) результатов работ, которые оказывают влияние на безопасность объектов капитального строительства; </w:t>
      </w:r>
    </w:p>
    <w:p w:rsidR="00AF5662" w:rsidRPr="004E23FC" w:rsidRDefault="0093179D" w:rsidP="000775A6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4E23FC">
        <w:rPr>
          <w:rFonts w:ascii="Times New Roman" w:hAnsi="Times New Roman" w:cs="Times New Roman"/>
        </w:rPr>
        <w:t>−</w:t>
      </w:r>
      <w:r w:rsidR="00AF5662" w:rsidRPr="004E23FC">
        <w:rPr>
          <w:rFonts w:ascii="Times New Roman" w:hAnsi="Times New Roman" w:cs="Times New Roman"/>
        </w:rPr>
        <w:t xml:space="preserve"> руководство</w:t>
      </w:r>
      <w:r w:rsidRPr="004E23FC">
        <w:rPr>
          <w:rFonts w:ascii="Times New Roman" w:hAnsi="Times New Roman" w:cs="Times New Roman"/>
        </w:rPr>
        <w:t xml:space="preserve"> принципами презумпции добросовестности участников гражданского оборота с целью сохранения и повышения общественного доверия к субъектам предпринимательской деятельности, работающим в </w:t>
      </w:r>
      <w:r w:rsidR="000F21EC" w:rsidRPr="004E23FC">
        <w:rPr>
          <w:rFonts w:ascii="Times New Roman" w:hAnsi="Times New Roman" w:cs="Times New Roman"/>
        </w:rPr>
        <w:t>сфере архитектурно-строительного проектирования</w:t>
      </w:r>
      <w:r w:rsidRPr="004E23FC">
        <w:rPr>
          <w:rFonts w:ascii="Times New Roman" w:hAnsi="Times New Roman" w:cs="Times New Roman"/>
        </w:rPr>
        <w:t xml:space="preserve">; </w:t>
      </w:r>
    </w:p>
    <w:p w:rsidR="00AF5662" w:rsidRPr="004E23FC" w:rsidRDefault="0093179D" w:rsidP="000775A6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4E23FC">
        <w:rPr>
          <w:rFonts w:ascii="Times New Roman" w:hAnsi="Times New Roman" w:cs="Times New Roman"/>
        </w:rPr>
        <w:t>−</w:t>
      </w:r>
      <w:r w:rsidR="00AF5662" w:rsidRPr="004E23FC">
        <w:rPr>
          <w:rFonts w:ascii="Times New Roman" w:hAnsi="Times New Roman" w:cs="Times New Roman"/>
        </w:rPr>
        <w:t xml:space="preserve"> поддержание принципов</w:t>
      </w:r>
      <w:r w:rsidRPr="004E23FC">
        <w:rPr>
          <w:rFonts w:ascii="Times New Roman" w:hAnsi="Times New Roman" w:cs="Times New Roman"/>
        </w:rPr>
        <w:t xml:space="preserve"> честной, добросовестной конкуренции, основанной на качестве и профессионализме выполнения работ; </w:t>
      </w:r>
    </w:p>
    <w:p w:rsidR="009D160F" w:rsidRPr="004E23FC" w:rsidRDefault="0093179D" w:rsidP="000775A6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4E23FC">
        <w:rPr>
          <w:rFonts w:ascii="Times New Roman" w:hAnsi="Times New Roman" w:cs="Times New Roman"/>
        </w:rPr>
        <w:t>−</w:t>
      </w:r>
      <w:r w:rsidR="009D160F" w:rsidRPr="004E23FC">
        <w:rPr>
          <w:rFonts w:ascii="Times New Roman" w:hAnsi="Times New Roman" w:cs="Times New Roman"/>
        </w:rPr>
        <w:t xml:space="preserve"> участие</w:t>
      </w:r>
      <w:r w:rsidRPr="004E23FC">
        <w:rPr>
          <w:rFonts w:ascii="Times New Roman" w:hAnsi="Times New Roman" w:cs="Times New Roman"/>
        </w:rPr>
        <w:t xml:space="preserve"> в защите законных интересов членов Ассоциации на любых уровнях, включая </w:t>
      </w:r>
      <w:proofErr w:type="gramStart"/>
      <w:r w:rsidRPr="004E23FC">
        <w:rPr>
          <w:rFonts w:ascii="Times New Roman" w:hAnsi="Times New Roman" w:cs="Times New Roman"/>
        </w:rPr>
        <w:t>государственный</w:t>
      </w:r>
      <w:proofErr w:type="gramEnd"/>
      <w:r w:rsidRPr="004E23FC">
        <w:rPr>
          <w:rFonts w:ascii="Times New Roman" w:hAnsi="Times New Roman" w:cs="Times New Roman"/>
        </w:rPr>
        <w:t xml:space="preserve">; </w:t>
      </w:r>
    </w:p>
    <w:p w:rsidR="009D160F" w:rsidRPr="004E23FC" w:rsidRDefault="0093179D" w:rsidP="000775A6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4E23FC">
        <w:rPr>
          <w:rFonts w:ascii="Times New Roman" w:hAnsi="Times New Roman" w:cs="Times New Roman"/>
        </w:rPr>
        <w:t>−</w:t>
      </w:r>
      <w:r w:rsidR="009D160F" w:rsidRPr="004E23FC">
        <w:rPr>
          <w:rFonts w:ascii="Times New Roman" w:hAnsi="Times New Roman" w:cs="Times New Roman"/>
        </w:rPr>
        <w:t xml:space="preserve"> способствование</w:t>
      </w:r>
      <w:r w:rsidRPr="004E23FC">
        <w:rPr>
          <w:rFonts w:ascii="Times New Roman" w:hAnsi="Times New Roman" w:cs="Times New Roman"/>
        </w:rPr>
        <w:t xml:space="preserve"> осуществлению надлежащего </w:t>
      </w:r>
      <w:proofErr w:type="gramStart"/>
      <w:r w:rsidRPr="004E23FC">
        <w:rPr>
          <w:rFonts w:ascii="Times New Roman" w:hAnsi="Times New Roman" w:cs="Times New Roman"/>
        </w:rPr>
        <w:t>контроля за</w:t>
      </w:r>
      <w:proofErr w:type="gramEnd"/>
      <w:r w:rsidRPr="004E23FC">
        <w:rPr>
          <w:rFonts w:ascii="Times New Roman" w:hAnsi="Times New Roman" w:cs="Times New Roman"/>
        </w:rPr>
        <w:t xml:space="preserve"> деятельностью членов Ассоциации в соответствии с процедурами и правилами устанавливаемыми законодательством и внутренними документами Ассоциации; </w:t>
      </w:r>
    </w:p>
    <w:p w:rsidR="009D160F" w:rsidRPr="004E23FC" w:rsidRDefault="0093179D" w:rsidP="000775A6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4E23FC">
        <w:rPr>
          <w:rFonts w:ascii="Times New Roman" w:hAnsi="Times New Roman" w:cs="Times New Roman"/>
        </w:rPr>
        <w:t>−</w:t>
      </w:r>
      <w:r w:rsidR="009D160F" w:rsidRPr="004E23FC">
        <w:rPr>
          <w:rFonts w:ascii="Times New Roman" w:hAnsi="Times New Roman" w:cs="Times New Roman"/>
        </w:rPr>
        <w:t xml:space="preserve"> исключение ситуаций, влекущих возникновение или создающих</w:t>
      </w:r>
      <w:r w:rsidRPr="004E23FC">
        <w:rPr>
          <w:rFonts w:ascii="Times New Roman" w:hAnsi="Times New Roman" w:cs="Times New Roman"/>
        </w:rPr>
        <w:t xml:space="preserve"> угрозу </w:t>
      </w:r>
      <w:proofErr w:type="gramStart"/>
      <w:r w:rsidRPr="004E23FC">
        <w:rPr>
          <w:rFonts w:ascii="Times New Roman" w:hAnsi="Times New Roman" w:cs="Times New Roman"/>
        </w:rPr>
        <w:t>возникновения конфликта интересов членов Ассоциации</w:t>
      </w:r>
      <w:proofErr w:type="gramEnd"/>
      <w:r w:rsidRPr="004E23FC">
        <w:rPr>
          <w:rFonts w:ascii="Times New Roman" w:hAnsi="Times New Roman" w:cs="Times New Roman"/>
        </w:rPr>
        <w:t xml:space="preserve">. </w:t>
      </w:r>
    </w:p>
    <w:p w:rsidR="009D160F" w:rsidRPr="004E23FC" w:rsidRDefault="0093179D" w:rsidP="000775A6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4E23FC">
        <w:rPr>
          <w:rFonts w:ascii="Times New Roman" w:hAnsi="Times New Roman" w:cs="Times New Roman"/>
        </w:rPr>
        <w:t>2.2. Целями Ассоциац</w:t>
      </w:r>
      <w:proofErr w:type="gramStart"/>
      <w:r w:rsidRPr="004E23FC">
        <w:rPr>
          <w:rFonts w:ascii="Times New Roman" w:hAnsi="Times New Roman" w:cs="Times New Roman"/>
        </w:rPr>
        <w:t>ии и ее</w:t>
      </w:r>
      <w:proofErr w:type="gramEnd"/>
      <w:r w:rsidRPr="004E23FC">
        <w:rPr>
          <w:rFonts w:ascii="Times New Roman" w:hAnsi="Times New Roman" w:cs="Times New Roman"/>
        </w:rPr>
        <w:t xml:space="preserve"> членов являются: </w:t>
      </w:r>
    </w:p>
    <w:p w:rsidR="004260EC" w:rsidRPr="004E23FC" w:rsidRDefault="0093179D" w:rsidP="000775A6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4E23FC">
        <w:rPr>
          <w:rFonts w:ascii="Times New Roman" w:hAnsi="Times New Roman" w:cs="Times New Roman"/>
        </w:rPr>
        <w:t xml:space="preserve">− осуществление саморегулирования в области </w:t>
      </w:r>
      <w:r w:rsidR="000F21EC" w:rsidRPr="004E23FC">
        <w:rPr>
          <w:rFonts w:ascii="Times New Roman" w:hAnsi="Times New Roman" w:cs="Times New Roman"/>
        </w:rPr>
        <w:t xml:space="preserve">архитектурно-строительного проектирования </w:t>
      </w:r>
      <w:r w:rsidRPr="004E23FC">
        <w:rPr>
          <w:rFonts w:ascii="Times New Roman" w:hAnsi="Times New Roman" w:cs="Times New Roman"/>
        </w:rPr>
        <w:t xml:space="preserve">входящих в Ассоциацию юридических лиц и индивидуальных предпринимателей в соответствии с требованиями законодательства; </w:t>
      </w:r>
    </w:p>
    <w:p w:rsidR="004260EC" w:rsidRPr="004E23FC" w:rsidRDefault="0093179D" w:rsidP="000775A6">
      <w:pPr>
        <w:spacing w:after="80" w:line="240" w:lineRule="auto"/>
        <w:jc w:val="both"/>
        <w:rPr>
          <w:rFonts w:ascii="Times New Roman" w:hAnsi="Times New Roman" w:cs="Times New Roman"/>
        </w:rPr>
      </w:pPr>
      <w:proofErr w:type="gramStart"/>
      <w:r w:rsidRPr="004E23FC">
        <w:rPr>
          <w:rFonts w:ascii="Times New Roman" w:hAnsi="Times New Roman" w:cs="Times New Roman"/>
        </w:rPr>
        <w:t>− предупреждение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(далее - вред) вследствие недостатков работ, которые оказывают влияние на безопасность объектов капитального строительства и выполняются членами Ассоциации;</w:t>
      </w:r>
      <w:proofErr w:type="gramEnd"/>
    </w:p>
    <w:p w:rsidR="004260EC" w:rsidRPr="004E23FC" w:rsidRDefault="0093179D" w:rsidP="000775A6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4E23FC">
        <w:rPr>
          <w:rFonts w:ascii="Times New Roman" w:hAnsi="Times New Roman" w:cs="Times New Roman"/>
        </w:rPr>
        <w:t>−</w:t>
      </w:r>
      <w:r w:rsidR="004260EC" w:rsidRPr="004E23FC">
        <w:rPr>
          <w:rFonts w:ascii="Times New Roman" w:hAnsi="Times New Roman" w:cs="Times New Roman"/>
        </w:rPr>
        <w:t xml:space="preserve"> </w:t>
      </w:r>
      <w:r w:rsidRPr="004E23FC">
        <w:rPr>
          <w:rFonts w:ascii="Times New Roman" w:hAnsi="Times New Roman" w:cs="Times New Roman"/>
        </w:rPr>
        <w:t xml:space="preserve">повышение качества выполнения </w:t>
      </w:r>
      <w:r w:rsidR="000F21EC" w:rsidRPr="004E23FC">
        <w:rPr>
          <w:rFonts w:ascii="Times New Roman" w:hAnsi="Times New Roman" w:cs="Times New Roman"/>
        </w:rPr>
        <w:t>работ</w:t>
      </w:r>
      <w:r w:rsidRPr="004E23FC">
        <w:rPr>
          <w:rFonts w:ascii="Times New Roman" w:hAnsi="Times New Roman" w:cs="Times New Roman"/>
        </w:rPr>
        <w:t xml:space="preserve">; </w:t>
      </w:r>
    </w:p>
    <w:p w:rsidR="004260EC" w:rsidRPr="004E23FC" w:rsidRDefault="0093179D" w:rsidP="000775A6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4E23FC">
        <w:rPr>
          <w:rFonts w:ascii="Times New Roman" w:hAnsi="Times New Roman" w:cs="Times New Roman"/>
        </w:rPr>
        <w:t xml:space="preserve"> – обеспечение исполнения членами Ассоциации обязательств по договорам подряда</w:t>
      </w:r>
      <w:r w:rsidR="000F21EC" w:rsidRPr="004E23FC">
        <w:rPr>
          <w:rFonts w:ascii="Times New Roman" w:hAnsi="Times New Roman" w:cs="Times New Roman"/>
        </w:rPr>
        <w:t xml:space="preserve"> на проектирование</w:t>
      </w:r>
      <w:r w:rsidRPr="004E23FC">
        <w:rPr>
          <w:rFonts w:ascii="Times New Roman" w:hAnsi="Times New Roman" w:cs="Times New Roman"/>
        </w:rPr>
        <w:t xml:space="preserve">, заключённым с использованием конкурентных способов заключения договоров; </w:t>
      </w:r>
    </w:p>
    <w:p w:rsidR="004260EC" w:rsidRPr="004E23FC" w:rsidRDefault="0093179D" w:rsidP="000775A6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4E23FC">
        <w:rPr>
          <w:rFonts w:ascii="Times New Roman" w:hAnsi="Times New Roman" w:cs="Times New Roman"/>
        </w:rPr>
        <w:lastRenderedPageBreak/>
        <w:t xml:space="preserve">− обеспечение добросовестного осуществления предпринимательства в области </w:t>
      </w:r>
      <w:r w:rsidR="000F21EC" w:rsidRPr="004E23FC">
        <w:rPr>
          <w:rFonts w:ascii="Times New Roman" w:hAnsi="Times New Roman" w:cs="Times New Roman"/>
        </w:rPr>
        <w:t>архитектурно-строительного проектирования</w:t>
      </w:r>
      <w:r w:rsidRPr="004E23FC">
        <w:rPr>
          <w:rFonts w:ascii="Times New Roman" w:hAnsi="Times New Roman" w:cs="Times New Roman"/>
        </w:rPr>
        <w:t xml:space="preserve"> членами Ассоциации. </w:t>
      </w:r>
    </w:p>
    <w:p w:rsidR="004260EC" w:rsidRPr="004E23FC" w:rsidRDefault="0093179D" w:rsidP="000775A6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4E23FC">
        <w:rPr>
          <w:rFonts w:ascii="Times New Roman" w:hAnsi="Times New Roman" w:cs="Times New Roman"/>
        </w:rPr>
        <w:t xml:space="preserve">2.3. Задачами (функциями) Ассоциации являются: </w:t>
      </w:r>
    </w:p>
    <w:p w:rsidR="004260EC" w:rsidRPr="004E23FC" w:rsidRDefault="0093179D" w:rsidP="000775A6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4E23FC">
        <w:rPr>
          <w:rFonts w:ascii="Times New Roman" w:hAnsi="Times New Roman" w:cs="Times New Roman"/>
        </w:rPr>
        <w:t xml:space="preserve">− разработка и утверждение стандартов и внутренних документов Ассоциации, предусмотренных Градостроительным кодексом Российской Федерации (далее – внутренние документы Ассоциации); </w:t>
      </w:r>
    </w:p>
    <w:p w:rsidR="00F11545" w:rsidRPr="004E23FC" w:rsidRDefault="0093179D" w:rsidP="000775A6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4E23FC">
        <w:rPr>
          <w:rFonts w:ascii="Times New Roman" w:hAnsi="Times New Roman" w:cs="Times New Roman"/>
        </w:rPr>
        <w:t xml:space="preserve">− разработка и установление условий членства субъектов предпринимательской или профессиональной деятельности в Ассоциации; </w:t>
      </w:r>
    </w:p>
    <w:p w:rsidR="00F11545" w:rsidRPr="004E23FC" w:rsidRDefault="0093179D" w:rsidP="000775A6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4E23FC">
        <w:rPr>
          <w:rFonts w:ascii="Times New Roman" w:hAnsi="Times New Roman" w:cs="Times New Roman"/>
        </w:rPr>
        <w:t xml:space="preserve">– осуществление </w:t>
      </w:r>
      <w:proofErr w:type="gramStart"/>
      <w:r w:rsidRPr="004E23FC">
        <w:rPr>
          <w:rFonts w:ascii="Times New Roman" w:hAnsi="Times New Roman" w:cs="Times New Roman"/>
        </w:rPr>
        <w:t>контроля за</w:t>
      </w:r>
      <w:proofErr w:type="gramEnd"/>
      <w:r w:rsidRPr="004E23FC">
        <w:rPr>
          <w:rFonts w:ascii="Times New Roman" w:hAnsi="Times New Roman" w:cs="Times New Roman"/>
        </w:rPr>
        <w:t xml:space="preserve"> соблюдением членами</w:t>
      </w:r>
      <w:r w:rsidR="00F11545" w:rsidRPr="004E23FC">
        <w:rPr>
          <w:rFonts w:ascii="Times New Roman" w:hAnsi="Times New Roman" w:cs="Times New Roman"/>
        </w:rPr>
        <w:t xml:space="preserve">  </w:t>
      </w:r>
      <w:r w:rsidRPr="004E23FC">
        <w:rPr>
          <w:rFonts w:ascii="Times New Roman" w:hAnsi="Times New Roman" w:cs="Times New Roman"/>
        </w:rPr>
        <w:t xml:space="preserve">Ассоциации требований </w:t>
      </w:r>
      <w:r w:rsidR="00305AFE" w:rsidRPr="004E23FC">
        <w:rPr>
          <w:rFonts w:ascii="Times New Roman" w:hAnsi="Times New Roman" w:cs="Times New Roman"/>
        </w:rPr>
        <w:t xml:space="preserve">стандартов и внутренних документов Ассоциации, условий членства в Ассоциации, </w:t>
      </w:r>
      <w:r w:rsidRPr="004E23FC">
        <w:rPr>
          <w:rFonts w:ascii="Times New Roman" w:hAnsi="Times New Roman" w:cs="Times New Roman"/>
        </w:rPr>
        <w:t>законодательства Российской Федерации о градостроительной деятельности, о техническом регулировании, включая соблюдение членами Ассоциации требований, установленных в стандартах</w:t>
      </w:r>
      <w:r w:rsidR="004214DA" w:rsidRPr="004E23FC">
        <w:rPr>
          <w:rFonts w:ascii="Times New Roman" w:hAnsi="Times New Roman" w:cs="Times New Roman"/>
        </w:rPr>
        <w:t xml:space="preserve"> на процессы выполнения работ</w:t>
      </w:r>
      <w:r w:rsidRPr="004E23FC">
        <w:rPr>
          <w:rFonts w:ascii="Times New Roman" w:hAnsi="Times New Roman" w:cs="Times New Roman"/>
        </w:rPr>
        <w:t>, утвержденных соответствующим Национальным объединением саморегулируемых организаций; за исполнением членами Ассоциации обязательств по договорам подряда</w:t>
      </w:r>
      <w:r w:rsidR="000F21EC" w:rsidRPr="004E23FC">
        <w:rPr>
          <w:rFonts w:ascii="Times New Roman" w:hAnsi="Times New Roman" w:cs="Times New Roman"/>
        </w:rPr>
        <w:t xml:space="preserve"> на проектирование</w:t>
      </w:r>
      <w:r w:rsidRPr="004E23FC">
        <w:rPr>
          <w:rFonts w:ascii="Times New Roman" w:hAnsi="Times New Roman" w:cs="Times New Roman"/>
        </w:rPr>
        <w:t xml:space="preserve">, заключенным с использованием конкурентных способов заключения договоров; </w:t>
      </w:r>
    </w:p>
    <w:p w:rsidR="00F11545" w:rsidRPr="004E23FC" w:rsidRDefault="0093179D" w:rsidP="000775A6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4E23FC">
        <w:rPr>
          <w:rFonts w:ascii="Times New Roman" w:hAnsi="Times New Roman" w:cs="Times New Roman"/>
        </w:rPr>
        <w:t xml:space="preserve">– осуществление общественного </w:t>
      </w:r>
      <w:proofErr w:type="gramStart"/>
      <w:r w:rsidRPr="004E23FC">
        <w:rPr>
          <w:rFonts w:ascii="Times New Roman" w:hAnsi="Times New Roman" w:cs="Times New Roman"/>
        </w:rPr>
        <w:t>контроля за</w:t>
      </w:r>
      <w:proofErr w:type="gramEnd"/>
      <w:r w:rsidRPr="004E23FC">
        <w:rPr>
          <w:rFonts w:ascii="Times New Roman" w:hAnsi="Times New Roman" w:cs="Times New Roman"/>
        </w:rPr>
        <w:t xml:space="preserve"> соблюдением требований законодательства Российской Федерации и иных нормативных правовых актов о контрактной системе в сфере закупок</w:t>
      </w:r>
      <w:r w:rsidR="00856624" w:rsidRPr="004E23FC">
        <w:rPr>
          <w:rFonts w:ascii="Times New Roman" w:hAnsi="Times New Roman" w:cs="Times New Roman"/>
        </w:rPr>
        <w:t>;</w:t>
      </w:r>
    </w:p>
    <w:p w:rsidR="00856624" w:rsidRPr="004E23FC" w:rsidRDefault="0093179D" w:rsidP="000775A6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4E23FC">
        <w:rPr>
          <w:rFonts w:ascii="Times New Roman" w:hAnsi="Times New Roman" w:cs="Times New Roman"/>
        </w:rPr>
        <w:t xml:space="preserve">− применение в отношении нарушающих их членов Ассоциации мер дисциплинарного воздействия, предусмотренных </w:t>
      </w:r>
      <w:r w:rsidR="00F11545" w:rsidRPr="004E23FC">
        <w:rPr>
          <w:rFonts w:ascii="Times New Roman" w:hAnsi="Times New Roman" w:cs="Times New Roman"/>
        </w:rPr>
        <w:t xml:space="preserve">Положением </w:t>
      </w:r>
      <w:r w:rsidR="00856624" w:rsidRPr="004E23FC">
        <w:rPr>
          <w:rFonts w:ascii="Times New Roman" w:hAnsi="Times New Roman" w:cs="Times New Roman"/>
        </w:rPr>
        <w:t>о системе мер дисциплинарного воздействия, применяемых Ассоциацией к своим членам</w:t>
      </w:r>
      <w:r w:rsidRPr="004E23FC">
        <w:rPr>
          <w:rFonts w:ascii="Times New Roman" w:hAnsi="Times New Roman" w:cs="Times New Roman"/>
        </w:rPr>
        <w:t xml:space="preserve">; </w:t>
      </w:r>
    </w:p>
    <w:p w:rsidR="00271C3A" w:rsidRPr="004E23FC" w:rsidRDefault="0093179D" w:rsidP="000775A6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4E23FC">
        <w:rPr>
          <w:rFonts w:ascii="Times New Roman" w:hAnsi="Times New Roman" w:cs="Times New Roman"/>
        </w:rPr>
        <w:t xml:space="preserve">− представительство интересов членов Ассоциации в их отношениях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самоуправления; </w:t>
      </w:r>
    </w:p>
    <w:p w:rsidR="00271C3A" w:rsidRPr="004E23FC" w:rsidRDefault="0093179D" w:rsidP="000775A6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4E23FC">
        <w:rPr>
          <w:rFonts w:ascii="Times New Roman" w:hAnsi="Times New Roman" w:cs="Times New Roman"/>
        </w:rPr>
        <w:t>− разработка и содействие внедрению нормативно-правовой и методической базы</w:t>
      </w:r>
      <w:r w:rsidR="000F21EC" w:rsidRPr="004E23FC">
        <w:rPr>
          <w:rFonts w:ascii="Times New Roman" w:hAnsi="Times New Roman" w:cs="Times New Roman"/>
        </w:rPr>
        <w:t xml:space="preserve"> в</w:t>
      </w:r>
      <w:r w:rsidRPr="004E23FC">
        <w:rPr>
          <w:rFonts w:ascii="Times New Roman" w:hAnsi="Times New Roman" w:cs="Times New Roman"/>
        </w:rPr>
        <w:t xml:space="preserve"> </w:t>
      </w:r>
      <w:r w:rsidR="000F21EC" w:rsidRPr="004E23FC">
        <w:rPr>
          <w:rFonts w:ascii="Times New Roman" w:hAnsi="Times New Roman" w:cs="Times New Roman"/>
        </w:rPr>
        <w:t>отрасли архитектурно-строительного проектирования</w:t>
      </w:r>
      <w:r w:rsidRPr="004E23FC">
        <w:rPr>
          <w:rFonts w:ascii="Times New Roman" w:hAnsi="Times New Roman" w:cs="Times New Roman"/>
        </w:rPr>
        <w:t xml:space="preserve">; </w:t>
      </w:r>
    </w:p>
    <w:p w:rsidR="00271C3A" w:rsidRPr="004E23FC" w:rsidRDefault="0093179D" w:rsidP="000775A6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4E23FC">
        <w:rPr>
          <w:rFonts w:ascii="Times New Roman" w:hAnsi="Times New Roman" w:cs="Times New Roman"/>
        </w:rPr>
        <w:t xml:space="preserve">− обеспечение информационной открытости своей деятельности и деятельности своих членов в порядке, установленном законодательством Российской Федерации и внутренними документами Ассоциации; </w:t>
      </w:r>
    </w:p>
    <w:p w:rsidR="00B81B52" w:rsidRPr="004E23FC" w:rsidRDefault="0093179D" w:rsidP="000775A6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4E23FC">
        <w:rPr>
          <w:rFonts w:ascii="Times New Roman" w:hAnsi="Times New Roman" w:cs="Times New Roman"/>
        </w:rPr>
        <w:t>− оказание содействия в разрешении споров и конфликтов между предприятиями (организациями) – членами Ассоциации и потребителями произведенной ими продукц</w:t>
      </w:r>
      <w:r w:rsidR="00271C3A" w:rsidRPr="004E23FC">
        <w:rPr>
          <w:rFonts w:ascii="Times New Roman" w:hAnsi="Times New Roman" w:cs="Times New Roman"/>
        </w:rPr>
        <w:t xml:space="preserve">ии, юридическая </w:t>
      </w:r>
      <w:r w:rsidRPr="004E23FC">
        <w:rPr>
          <w:rFonts w:ascii="Times New Roman" w:hAnsi="Times New Roman" w:cs="Times New Roman"/>
        </w:rPr>
        <w:t>поддержка в защите прав и законных интересов членов Ассоциации, иных лиц, ведущих деятельность в сфере</w:t>
      </w:r>
      <w:r w:rsidR="000F21EC" w:rsidRPr="004E23FC">
        <w:rPr>
          <w:rFonts w:ascii="Times New Roman" w:hAnsi="Times New Roman" w:cs="Times New Roman"/>
        </w:rPr>
        <w:t xml:space="preserve"> архитектурно-строительного проектирования</w:t>
      </w:r>
      <w:r w:rsidRPr="004E23FC">
        <w:rPr>
          <w:rFonts w:ascii="Times New Roman" w:hAnsi="Times New Roman" w:cs="Times New Roman"/>
        </w:rPr>
        <w:t xml:space="preserve">; </w:t>
      </w:r>
    </w:p>
    <w:p w:rsidR="0093179D" w:rsidRPr="004E23FC" w:rsidRDefault="0093179D" w:rsidP="000775A6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4E23FC">
        <w:rPr>
          <w:rFonts w:ascii="Times New Roman" w:hAnsi="Times New Roman" w:cs="Times New Roman"/>
        </w:rPr>
        <w:t xml:space="preserve">− иные задачи (функции) предусмотренные Уставом Ассоциации и внутренними документами Ассоциации. </w:t>
      </w:r>
    </w:p>
    <w:p w:rsidR="00D07ACF" w:rsidRPr="004E23FC" w:rsidRDefault="00D07ACF" w:rsidP="000775A6">
      <w:pPr>
        <w:spacing w:after="80" w:line="240" w:lineRule="auto"/>
        <w:jc w:val="both"/>
        <w:rPr>
          <w:rFonts w:ascii="Times New Roman" w:hAnsi="Times New Roman" w:cs="Times New Roman"/>
        </w:rPr>
      </w:pPr>
    </w:p>
    <w:p w:rsidR="00D07ACF" w:rsidRPr="004E23FC" w:rsidRDefault="0093179D" w:rsidP="00D07A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23FC">
        <w:rPr>
          <w:rFonts w:ascii="Times New Roman" w:hAnsi="Times New Roman" w:cs="Times New Roman"/>
          <w:b/>
        </w:rPr>
        <w:t xml:space="preserve">3. </w:t>
      </w:r>
      <w:r w:rsidR="00D07ACF" w:rsidRPr="004E23FC">
        <w:rPr>
          <w:rFonts w:ascii="Times New Roman" w:hAnsi="Times New Roman" w:cs="Times New Roman"/>
          <w:b/>
        </w:rPr>
        <w:t xml:space="preserve">Требования к осуществлению членами Ассоциации </w:t>
      </w:r>
    </w:p>
    <w:p w:rsidR="00D07ACF" w:rsidRPr="004E23FC" w:rsidRDefault="00D07ACF" w:rsidP="00D07ACF">
      <w:pPr>
        <w:spacing w:after="80" w:line="240" w:lineRule="auto"/>
        <w:jc w:val="center"/>
        <w:rPr>
          <w:rFonts w:ascii="Times New Roman" w:hAnsi="Times New Roman" w:cs="Times New Roman"/>
          <w:b/>
        </w:rPr>
      </w:pPr>
      <w:r w:rsidRPr="004E23FC">
        <w:rPr>
          <w:rFonts w:ascii="Times New Roman" w:hAnsi="Times New Roman" w:cs="Times New Roman"/>
          <w:b/>
        </w:rPr>
        <w:t>предпринимательской деятельности</w:t>
      </w:r>
    </w:p>
    <w:p w:rsidR="00764CEB" w:rsidRPr="004E23FC" w:rsidRDefault="0093179D" w:rsidP="000775A6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4E23FC">
        <w:rPr>
          <w:rFonts w:ascii="Times New Roman" w:hAnsi="Times New Roman" w:cs="Times New Roman"/>
        </w:rPr>
        <w:t xml:space="preserve">3.1. </w:t>
      </w:r>
      <w:r w:rsidR="00D10B16" w:rsidRPr="004E23FC">
        <w:rPr>
          <w:rFonts w:ascii="Times New Roman" w:hAnsi="Times New Roman" w:cs="Times New Roman"/>
        </w:rPr>
        <w:t xml:space="preserve">Предпринимательская и профессиональная деятельность членов </w:t>
      </w:r>
      <w:r w:rsidR="00764CEB" w:rsidRPr="004E23FC">
        <w:rPr>
          <w:rFonts w:ascii="Times New Roman" w:hAnsi="Times New Roman" w:cs="Times New Roman"/>
        </w:rPr>
        <w:t>Ассоциации</w:t>
      </w:r>
      <w:r w:rsidR="00D10B16" w:rsidRPr="004E23FC">
        <w:rPr>
          <w:rFonts w:ascii="Times New Roman" w:hAnsi="Times New Roman" w:cs="Times New Roman"/>
        </w:rPr>
        <w:t xml:space="preserve"> может осуществляться только специалистами при наличии соответствующего образования и доказавшими на практике умение применять свои специальные знания и навыки.</w:t>
      </w:r>
    </w:p>
    <w:p w:rsidR="00292EC7" w:rsidRPr="004E23FC" w:rsidRDefault="00D10B16" w:rsidP="00292EC7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4E23FC">
        <w:rPr>
          <w:rFonts w:ascii="Times New Roman" w:hAnsi="Times New Roman" w:cs="Times New Roman"/>
        </w:rPr>
        <w:t xml:space="preserve">Под специалистами для целей настоящих Стандартов следует понимать работников членов </w:t>
      </w:r>
      <w:r w:rsidR="00764CEB" w:rsidRPr="004E23FC">
        <w:rPr>
          <w:rFonts w:ascii="Times New Roman" w:hAnsi="Times New Roman" w:cs="Times New Roman"/>
        </w:rPr>
        <w:t>Ассоциации</w:t>
      </w:r>
      <w:r w:rsidRPr="004E23FC">
        <w:rPr>
          <w:rFonts w:ascii="Times New Roman" w:hAnsi="Times New Roman" w:cs="Times New Roman"/>
        </w:rPr>
        <w:t>, руководителей, иных сотрудников и специалистов, прямо или косвенно участвующих в производстве проектных работ, влияющих на безопасность объектов капитального строительства по договорам подряда, субподряда, оказания услуг и пр.</w:t>
      </w:r>
      <w:r w:rsidR="00AE14B8" w:rsidRPr="004E23FC">
        <w:rPr>
          <w:rFonts w:ascii="Times New Roman" w:hAnsi="Times New Roman" w:cs="Times New Roman"/>
        </w:rPr>
        <w:t xml:space="preserve"> </w:t>
      </w:r>
    </w:p>
    <w:p w:rsidR="00292EC7" w:rsidRPr="004E23FC" w:rsidRDefault="00292EC7" w:rsidP="00292EC7">
      <w:pPr>
        <w:spacing w:after="80" w:line="240" w:lineRule="auto"/>
        <w:jc w:val="both"/>
        <w:rPr>
          <w:rFonts w:ascii="Times New Roman" w:hAnsi="Times New Roman" w:cs="Times New Roman"/>
        </w:rPr>
      </w:pPr>
      <w:proofErr w:type="gramStart"/>
      <w:r w:rsidRPr="004E23FC">
        <w:rPr>
          <w:rFonts w:ascii="Times New Roman" w:hAnsi="Times New Roman" w:cs="Times New Roman"/>
        </w:rPr>
        <w:t>Осуществление профессиональной деятельности специалиста в проектировании должно базироваться на нормативных требованиях к его специальному образованию и практическому опыту, которые должны оцениваться в ходе подготовки, аттестации, оценки квалификаций специалистов в соответствии с действующим на территории Российской Федерации законодательством и внутренними документами Ассоциации.</w:t>
      </w:r>
      <w:proofErr w:type="gramEnd"/>
    </w:p>
    <w:p w:rsidR="00AE14B8" w:rsidRPr="004E23FC" w:rsidRDefault="00AE14B8" w:rsidP="00AE14B8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4E23FC">
        <w:rPr>
          <w:rFonts w:ascii="Times New Roman" w:hAnsi="Times New Roman" w:cs="Times New Roman"/>
        </w:rPr>
        <w:lastRenderedPageBreak/>
        <w:t>3.2.</w:t>
      </w:r>
      <w:r w:rsidR="00292EC7" w:rsidRPr="004E23FC">
        <w:rPr>
          <w:rFonts w:ascii="Times New Roman" w:hAnsi="Times New Roman" w:cs="Times New Roman"/>
        </w:rPr>
        <w:t xml:space="preserve"> </w:t>
      </w:r>
      <w:proofErr w:type="gramStart"/>
      <w:r w:rsidRPr="004E23FC">
        <w:rPr>
          <w:rFonts w:ascii="Times New Roman" w:hAnsi="Times New Roman" w:cs="Times New Roman"/>
        </w:rPr>
        <w:t>Членами Ассоциации не допускается осуществление каких-либо действий, причиняющих ущерб другим участникам предпринимательской деятельности, в том числе недобросовестную конкуренцию, любые другие действия направленные на приобретение преимуществ в предпринимательской деятельности, которые противоречат положениям Федерального Закона от 26.07.06 N 135-ФЗ «О защите конкуренции», иным нормам действующего законодательства, обычаям делового оборота, требованиям добропорядочности, разумности и справедливости и могут причинить или причинили убытки физическим и</w:t>
      </w:r>
      <w:proofErr w:type="gramEnd"/>
      <w:r w:rsidRPr="004E23FC">
        <w:rPr>
          <w:rFonts w:ascii="Times New Roman" w:hAnsi="Times New Roman" w:cs="Times New Roman"/>
        </w:rPr>
        <w:t xml:space="preserve"> юридическим лицам, моральный вред физическим лицам, либо ущерб деловой репутации Ассоциации, ее членам и иным лицам; </w:t>
      </w:r>
    </w:p>
    <w:p w:rsidR="002A72C2" w:rsidRPr="004E23FC" w:rsidRDefault="00292EC7" w:rsidP="00292EC7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4E23FC">
        <w:rPr>
          <w:rFonts w:ascii="Times New Roman" w:hAnsi="Times New Roman" w:cs="Times New Roman"/>
          <w:bCs/>
        </w:rPr>
        <w:t>3.</w:t>
      </w:r>
      <w:r w:rsidR="002A72C2" w:rsidRPr="004E23FC">
        <w:rPr>
          <w:rFonts w:ascii="Times New Roman" w:hAnsi="Times New Roman" w:cs="Times New Roman"/>
          <w:bCs/>
        </w:rPr>
        <w:t>3</w:t>
      </w:r>
      <w:r w:rsidRPr="004E23FC">
        <w:rPr>
          <w:rFonts w:ascii="Times New Roman" w:hAnsi="Times New Roman" w:cs="Times New Roman"/>
          <w:bCs/>
        </w:rPr>
        <w:t xml:space="preserve">. </w:t>
      </w:r>
      <w:r w:rsidR="002A72C2" w:rsidRPr="004E23FC">
        <w:rPr>
          <w:rFonts w:ascii="Times New Roman" w:hAnsi="Times New Roman" w:cs="Times New Roman"/>
        </w:rPr>
        <w:t xml:space="preserve">Реклама, распространяемая исполнителями работ, которые оказывают влияние на безопасность объектов капитального строительства, должна соответствовать общим требованиям к рекламе устанавливаемым согласно ст. 5 Федерального закона от 13.03.2006 года № 38-ФЗ «О рекламе» и не должна содержать не соответствующие действительности сведения. </w:t>
      </w:r>
    </w:p>
    <w:p w:rsidR="00292EC7" w:rsidRPr="004E23FC" w:rsidRDefault="00292EC7" w:rsidP="00292EC7">
      <w:pPr>
        <w:spacing w:after="80" w:line="240" w:lineRule="auto"/>
        <w:jc w:val="both"/>
        <w:rPr>
          <w:rFonts w:ascii="Times New Roman" w:hAnsi="Times New Roman" w:cs="Times New Roman"/>
          <w:bCs/>
        </w:rPr>
      </w:pPr>
      <w:r w:rsidRPr="004E23FC">
        <w:rPr>
          <w:rFonts w:ascii="Times New Roman" w:hAnsi="Times New Roman" w:cs="Times New Roman"/>
          <w:bCs/>
        </w:rPr>
        <w:t xml:space="preserve">Не допускается осуществление членами Ассоциации информационной деятельности, содержащих признаки следующих нарушений: </w:t>
      </w:r>
    </w:p>
    <w:p w:rsidR="00292EC7" w:rsidRPr="004E23FC" w:rsidRDefault="00292EC7" w:rsidP="00292EC7">
      <w:pPr>
        <w:spacing w:after="80" w:line="240" w:lineRule="auto"/>
        <w:jc w:val="both"/>
        <w:rPr>
          <w:rFonts w:ascii="Times New Roman" w:hAnsi="Times New Roman" w:cs="Times New Roman"/>
          <w:bCs/>
        </w:rPr>
      </w:pPr>
      <w:r w:rsidRPr="004E23FC">
        <w:rPr>
          <w:rFonts w:ascii="Times New Roman" w:hAnsi="Times New Roman" w:cs="Times New Roman"/>
          <w:bCs/>
        </w:rPr>
        <w:t xml:space="preserve">− распространение ложных, неточных или искаженных сведений, которые могут причинить убытки другим участникам предпринимательской деятельности либо нанести ущерб их деловой репутации;  </w:t>
      </w:r>
    </w:p>
    <w:p w:rsidR="00292EC7" w:rsidRPr="004E23FC" w:rsidRDefault="00292EC7" w:rsidP="00292EC7">
      <w:pPr>
        <w:spacing w:after="80" w:line="240" w:lineRule="auto"/>
        <w:jc w:val="both"/>
        <w:rPr>
          <w:rFonts w:ascii="Times New Roman" w:hAnsi="Times New Roman" w:cs="Times New Roman"/>
          <w:bCs/>
        </w:rPr>
      </w:pPr>
      <w:r w:rsidRPr="004E23FC">
        <w:rPr>
          <w:rFonts w:ascii="Times New Roman" w:hAnsi="Times New Roman" w:cs="Times New Roman"/>
          <w:bCs/>
        </w:rPr>
        <w:t xml:space="preserve">− введение в заблуждение членов Ассоциации и иных лиц в отношении характера, способа и места производства, потребительских свойств, качества и количества товаров (работ, услуг) или в отношении производителей товаров (работ, услуг); </w:t>
      </w:r>
    </w:p>
    <w:p w:rsidR="00292EC7" w:rsidRPr="004E23FC" w:rsidRDefault="00292EC7" w:rsidP="00292EC7">
      <w:pPr>
        <w:spacing w:after="80" w:line="240" w:lineRule="auto"/>
        <w:jc w:val="both"/>
        <w:rPr>
          <w:rFonts w:ascii="Times New Roman" w:hAnsi="Times New Roman" w:cs="Times New Roman"/>
          <w:bCs/>
        </w:rPr>
      </w:pPr>
      <w:r w:rsidRPr="004E23FC">
        <w:rPr>
          <w:rFonts w:ascii="Times New Roman" w:hAnsi="Times New Roman" w:cs="Times New Roman"/>
          <w:bCs/>
        </w:rPr>
        <w:t xml:space="preserve">− некорректное сравнение производимых или реализуемых им товаров (работ, услуг) с товарами (работами, услугами), производимыми или реализуемыми иными лицами; </w:t>
      </w:r>
    </w:p>
    <w:p w:rsidR="00292EC7" w:rsidRPr="004E23FC" w:rsidRDefault="00292EC7" w:rsidP="00292EC7">
      <w:pPr>
        <w:spacing w:after="80" w:line="240" w:lineRule="auto"/>
        <w:jc w:val="both"/>
        <w:rPr>
          <w:rFonts w:ascii="Times New Roman" w:hAnsi="Times New Roman" w:cs="Times New Roman"/>
          <w:bCs/>
        </w:rPr>
      </w:pPr>
      <w:r w:rsidRPr="004E23FC">
        <w:rPr>
          <w:rFonts w:ascii="Times New Roman" w:hAnsi="Times New Roman" w:cs="Times New Roman"/>
          <w:bCs/>
        </w:rPr>
        <w:t xml:space="preserve">− незаконное получение, использование, разглашение информации, составляющей коммерческую, служебную или иную охраняемую законом тайну. </w:t>
      </w:r>
    </w:p>
    <w:p w:rsidR="00292EC7" w:rsidRPr="004E23FC" w:rsidRDefault="002A72C2" w:rsidP="00292EC7">
      <w:pPr>
        <w:spacing w:after="80" w:line="240" w:lineRule="auto"/>
        <w:jc w:val="both"/>
        <w:rPr>
          <w:rFonts w:ascii="Times New Roman" w:hAnsi="Times New Roman" w:cs="Times New Roman"/>
          <w:bCs/>
        </w:rPr>
      </w:pPr>
      <w:r w:rsidRPr="004E23FC">
        <w:rPr>
          <w:rFonts w:ascii="Times New Roman" w:hAnsi="Times New Roman" w:cs="Times New Roman"/>
        </w:rPr>
        <w:t xml:space="preserve">3.4. </w:t>
      </w:r>
      <w:r w:rsidR="00292EC7" w:rsidRPr="004E23FC">
        <w:rPr>
          <w:rFonts w:ascii="Times New Roman" w:hAnsi="Times New Roman" w:cs="Times New Roman"/>
          <w:bCs/>
        </w:rPr>
        <w:t xml:space="preserve">Не допускается реализация членами Ассоциации товаров (работ, услуг) если при этом незаконно использовались результаты интеллектуальной деятельности и приравненные к ним средства индивидуализации юридического лица, средства индивидуализации продукции, работ, услуг; </w:t>
      </w:r>
    </w:p>
    <w:p w:rsidR="00292EC7" w:rsidRPr="004E23FC" w:rsidRDefault="00292EC7" w:rsidP="00292EC7">
      <w:pPr>
        <w:spacing w:after="80" w:line="240" w:lineRule="auto"/>
        <w:jc w:val="both"/>
        <w:rPr>
          <w:rFonts w:ascii="Times New Roman" w:hAnsi="Times New Roman" w:cs="Times New Roman"/>
          <w:bCs/>
        </w:rPr>
      </w:pPr>
      <w:r w:rsidRPr="004E23FC">
        <w:rPr>
          <w:rFonts w:ascii="Times New Roman" w:hAnsi="Times New Roman" w:cs="Times New Roman"/>
          <w:bCs/>
        </w:rPr>
        <w:t>3.</w:t>
      </w:r>
      <w:r w:rsidR="002A72C2" w:rsidRPr="004E23FC">
        <w:rPr>
          <w:rFonts w:ascii="Times New Roman" w:hAnsi="Times New Roman" w:cs="Times New Roman"/>
          <w:bCs/>
        </w:rPr>
        <w:t>5</w:t>
      </w:r>
      <w:r w:rsidRPr="004E23FC">
        <w:rPr>
          <w:rFonts w:ascii="Times New Roman" w:hAnsi="Times New Roman" w:cs="Times New Roman"/>
          <w:bCs/>
        </w:rPr>
        <w:t>. Член Ассоциации обязан раскрывать информацию о своей деятельности, подлежащую раскрытию в соответствии с законодательством Российской Федерации и внутренними документами Ассоциации.</w:t>
      </w:r>
    </w:p>
    <w:p w:rsidR="00E44558" w:rsidRPr="004E23FC" w:rsidRDefault="00E44558" w:rsidP="00E44558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4E23FC">
        <w:rPr>
          <w:rFonts w:ascii="Times New Roman" w:hAnsi="Times New Roman" w:cs="Times New Roman"/>
          <w:bCs/>
        </w:rPr>
        <w:t>3.</w:t>
      </w:r>
      <w:r w:rsidR="002A72C2" w:rsidRPr="004E23FC">
        <w:rPr>
          <w:rFonts w:ascii="Times New Roman" w:hAnsi="Times New Roman" w:cs="Times New Roman"/>
          <w:bCs/>
        </w:rPr>
        <w:t>6</w:t>
      </w:r>
      <w:r w:rsidRPr="004E23FC">
        <w:rPr>
          <w:rFonts w:ascii="Times New Roman" w:hAnsi="Times New Roman" w:cs="Times New Roman"/>
          <w:bCs/>
        </w:rPr>
        <w:t>.</w:t>
      </w:r>
      <w:r w:rsidRPr="004E23FC">
        <w:rPr>
          <w:rFonts w:ascii="Times New Roman" w:hAnsi="Times New Roman" w:cs="Times New Roman"/>
        </w:rPr>
        <w:t> Члены Ассоциации, выступая в качестве работодателей, обязаны обеспечивать соблюдение установленного режима труда, правил техники безопасности и санитарных норм.</w:t>
      </w:r>
    </w:p>
    <w:p w:rsidR="00292EC7" w:rsidRPr="004E23FC" w:rsidRDefault="00292EC7" w:rsidP="00292EC7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4E23FC">
        <w:rPr>
          <w:rFonts w:ascii="Times New Roman" w:hAnsi="Times New Roman" w:cs="Times New Roman"/>
        </w:rPr>
        <w:t>3.</w:t>
      </w:r>
      <w:r w:rsidR="002A72C2" w:rsidRPr="004E23FC">
        <w:rPr>
          <w:rFonts w:ascii="Times New Roman" w:hAnsi="Times New Roman" w:cs="Times New Roman"/>
        </w:rPr>
        <w:t>7</w:t>
      </w:r>
      <w:r w:rsidRPr="004E23FC">
        <w:rPr>
          <w:rFonts w:ascii="Times New Roman" w:hAnsi="Times New Roman" w:cs="Times New Roman"/>
        </w:rPr>
        <w:t xml:space="preserve">. В условия договоров подряда на выполнение работ, которые оказывают влияние на безопасность объектов капитального строительства, (далее – договоры) заключаемых членами Ассоциации (далее также –  проектировщики) с заказчиками (потребителями), члены Ассоциации не должны включать: </w:t>
      </w:r>
    </w:p>
    <w:p w:rsidR="00292EC7" w:rsidRPr="004E23FC" w:rsidRDefault="00292EC7" w:rsidP="00292EC7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4E23FC">
        <w:rPr>
          <w:rFonts w:ascii="Times New Roman" w:hAnsi="Times New Roman" w:cs="Times New Roman"/>
        </w:rPr>
        <w:t xml:space="preserve">− условия, ущемляющие права потребителей по сравнению с правилами, установленными законами или иными правовыми актами; </w:t>
      </w:r>
    </w:p>
    <w:p w:rsidR="00292EC7" w:rsidRPr="004E23FC" w:rsidRDefault="00292EC7" w:rsidP="00292EC7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4E23FC">
        <w:rPr>
          <w:rFonts w:ascii="Times New Roman" w:hAnsi="Times New Roman" w:cs="Times New Roman"/>
        </w:rPr>
        <w:t xml:space="preserve">− требования, обусловливающие приобретение одних работ, услуг или товаров, обязательным приобретением иных работ, услуг или товаров; </w:t>
      </w:r>
    </w:p>
    <w:p w:rsidR="00292EC7" w:rsidRPr="004E23FC" w:rsidRDefault="00292EC7" w:rsidP="00292EC7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4E23FC">
        <w:rPr>
          <w:rFonts w:ascii="Times New Roman" w:hAnsi="Times New Roman" w:cs="Times New Roman"/>
        </w:rPr>
        <w:t xml:space="preserve">− требования, обусловливающие удовлетворение требований потребителей, предъявляемых в течение гарантийного срока, условиями, не связанными с недостатками работ, услуг или товаров, а так же иные условия нарушающие интересы заказчиков работ, которые оказывают влияние на безопасность объектов капитального строительства. </w:t>
      </w:r>
    </w:p>
    <w:p w:rsidR="00292EC7" w:rsidRPr="004E23FC" w:rsidRDefault="00292EC7" w:rsidP="00292EC7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4E23FC">
        <w:rPr>
          <w:rFonts w:ascii="Times New Roman" w:hAnsi="Times New Roman" w:cs="Times New Roman"/>
        </w:rPr>
        <w:t>3.</w:t>
      </w:r>
      <w:r w:rsidR="002A72C2" w:rsidRPr="004E23FC">
        <w:rPr>
          <w:rFonts w:ascii="Times New Roman" w:hAnsi="Times New Roman" w:cs="Times New Roman"/>
        </w:rPr>
        <w:t>8</w:t>
      </w:r>
      <w:r w:rsidRPr="004E23FC">
        <w:rPr>
          <w:rFonts w:ascii="Times New Roman" w:hAnsi="Times New Roman" w:cs="Times New Roman"/>
        </w:rPr>
        <w:t>. При заключении договоров на подготовку проектной документации члены Ассоциации обязаны руководствоваться нормами законодательства Российской федерации. В случае</w:t>
      </w:r>
      <w:proofErr w:type="gramStart"/>
      <w:r w:rsidRPr="004E23FC">
        <w:rPr>
          <w:rFonts w:ascii="Times New Roman" w:hAnsi="Times New Roman" w:cs="Times New Roman"/>
        </w:rPr>
        <w:t>,</w:t>
      </w:r>
      <w:proofErr w:type="gramEnd"/>
      <w:r w:rsidRPr="004E23FC">
        <w:rPr>
          <w:rFonts w:ascii="Times New Roman" w:hAnsi="Times New Roman" w:cs="Times New Roman"/>
        </w:rPr>
        <w:t xml:space="preserve"> если договор на подготовку проектной документации заключается для государственных или муниципальных нужд, то проектировщик обязан также руководствоваться нормами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нужд». </w:t>
      </w:r>
    </w:p>
    <w:p w:rsidR="00292EC7" w:rsidRPr="004E23FC" w:rsidRDefault="00292EC7" w:rsidP="00292EC7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4E23FC">
        <w:rPr>
          <w:rFonts w:ascii="Times New Roman" w:hAnsi="Times New Roman" w:cs="Times New Roman"/>
        </w:rPr>
        <w:lastRenderedPageBreak/>
        <w:t>3.</w:t>
      </w:r>
      <w:r w:rsidR="002A72C2" w:rsidRPr="004E23FC">
        <w:rPr>
          <w:rFonts w:ascii="Times New Roman" w:hAnsi="Times New Roman" w:cs="Times New Roman"/>
        </w:rPr>
        <w:t>9</w:t>
      </w:r>
      <w:r w:rsidRPr="004E23FC">
        <w:rPr>
          <w:rFonts w:ascii="Times New Roman" w:hAnsi="Times New Roman" w:cs="Times New Roman"/>
        </w:rPr>
        <w:t xml:space="preserve">. По договору на подготовку проектной документации проектировщик обязан выполнить работы в установленный договором срок, с качеством, обеспечивающим потребительские свойства произведенного товара или услуги. </w:t>
      </w:r>
    </w:p>
    <w:p w:rsidR="00292EC7" w:rsidRPr="004E23FC" w:rsidRDefault="00292EC7" w:rsidP="00292EC7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4E23FC">
        <w:rPr>
          <w:rFonts w:ascii="Times New Roman" w:hAnsi="Times New Roman" w:cs="Times New Roman"/>
        </w:rPr>
        <w:t>3.</w:t>
      </w:r>
      <w:r w:rsidR="002A72C2" w:rsidRPr="004E23FC">
        <w:rPr>
          <w:rFonts w:ascii="Times New Roman" w:hAnsi="Times New Roman" w:cs="Times New Roman"/>
        </w:rPr>
        <w:t>10</w:t>
      </w:r>
      <w:r w:rsidRPr="004E23FC">
        <w:rPr>
          <w:rFonts w:ascii="Times New Roman" w:hAnsi="Times New Roman" w:cs="Times New Roman"/>
        </w:rPr>
        <w:t xml:space="preserve">. Если выполнение работ, предусмотренных договором на подготовку проектной документации, требует получения специального разрешения, то в договоре должны содержаться сведения о наличии такого разрешения, либо должно быть указано, что работы могут быть начаты только после получения соответствующего разрешения. </w:t>
      </w:r>
    </w:p>
    <w:p w:rsidR="00292EC7" w:rsidRPr="004E23FC" w:rsidRDefault="00292EC7" w:rsidP="00292EC7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4E23FC">
        <w:rPr>
          <w:rFonts w:ascii="Times New Roman" w:hAnsi="Times New Roman" w:cs="Times New Roman"/>
        </w:rPr>
        <w:t>3.</w:t>
      </w:r>
      <w:r w:rsidR="002A72C2" w:rsidRPr="004E23FC">
        <w:rPr>
          <w:rFonts w:ascii="Times New Roman" w:hAnsi="Times New Roman" w:cs="Times New Roman"/>
        </w:rPr>
        <w:t>11</w:t>
      </w:r>
      <w:r w:rsidRPr="004E23FC">
        <w:rPr>
          <w:rFonts w:ascii="Times New Roman" w:hAnsi="Times New Roman" w:cs="Times New Roman"/>
        </w:rPr>
        <w:t xml:space="preserve">. Договором на подготовку проектной документации должно предусматриваться выполнение подрядчиком работ, а так же может быть предусмотрена и обязанность последнего получить согласования подготовленной документации в соответствующих органах. </w:t>
      </w:r>
    </w:p>
    <w:p w:rsidR="004214DA" w:rsidRPr="004E23FC" w:rsidRDefault="00D10B16" w:rsidP="00E44558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4E23FC">
        <w:rPr>
          <w:rFonts w:ascii="Times New Roman" w:hAnsi="Times New Roman" w:cs="Times New Roman"/>
          <w:bCs/>
        </w:rPr>
        <w:t>3.</w:t>
      </w:r>
      <w:r w:rsidR="004214DA" w:rsidRPr="004E23FC">
        <w:rPr>
          <w:rFonts w:ascii="Times New Roman" w:hAnsi="Times New Roman" w:cs="Times New Roman"/>
          <w:bCs/>
        </w:rPr>
        <w:t>12</w:t>
      </w:r>
      <w:r w:rsidRPr="004E23FC">
        <w:rPr>
          <w:rFonts w:ascii="Times New Roman" w:hAnsi="Times New Roman" w:cs="Times New Roman"/>
          <w:bCs/>
        </w:rPr>
        <w:t>.</w:t>
      </w:r>
      <w:r w:rsidRPr="004E23FC">
        <w:rPr>
          <w:rFonts w:ascii="Times New Roman" w:hAnsi="Times New Roman" w:cs="Times New Roman"/>
        </w:rPr>
        <w:t> </w:t>
      </w:r>
      <w:proofErr w:type="gramStart"/>
      <w:r w:rsidR="00292EC7" w:rsidRPr="004E23FC">
        <w:rPr>
          <w:rFonts w:ascii="Times New Roman" w:hAnsi="Times New Roman" w:cs="Times New Roman"/>
        </w:rPr>
        <w:t>При заключении и исполнении договоров, выполнении работ ч</w:t>
      </w:r>
      <w:r w:rsidRPr="004E23FC">
        <w:rPr>
          <w:rFonts w:ascii="Times New Roman" w:hAnsi="Times New Roman" w:cs="Times New Roman"/>
        </w:rPr>
        <w:t>лен</w:t>
      </w:r>
      <w:r w:rsidR="00E44558" w:rsidRPr="004E23FC">
        <w:rPr>
          <w:rFonts w:ascii="Times New Roman" w:hAnsi="Times New Roman" w:cs="Times New Roman"/>
        </w:rPr>
        <w:t>ы</w:t>
      </w:r>
      <w:r w:rsidRPr="004E23FC">
        <w:rPr>
          <w:rFonts w:ascii="Times New Roman" w:hAnsi="Times New Roman" w:cs="Times New Roman"/>
        </w:rPr>
        <w:t xml:space="preserve"> </w:t>
      </w:r>
      <w:r w:rsidR="00764CEB" w:rsidRPr="004E23FC">
        <w:rPr>
          <w:rFonts w:ascii="Times New Roman" w:hAnsi="Times New Roman" w:cs="Times New Roman"/>
        </w:rPr>
        <w:t>Ассоциации</w:t>
      </w:r>
      <w:r w:rsidR="00AE14B8" w:rsidRPr="004E23FC">
        <w:rPr>
          <w:rFonts w:ascii="Times New Roman" w:hAnsi="Times New Roman" w:cs="Times New Roman"/>
        </w:rPr>
        <w:t xml:space="preserve"> обязан</w:t>
      </w:r>
      <w:r w:rsidR="00E44558" w:rsidRPr="004E23FC">
        <w:rPr>
          <w:rFonts w:ascii="Times New Roman" w:hAnsi="Times New Roman" w:cs="Times New Roman"/>
        </w:rPr>
        <w:t>ы</w:t>
      </w:r>
      <w:r w:rsidR="00AE14B8" w:rsidRPr="004E23FC">
        <w:rPr>
          <w:rFonts w:ascii="Times New Roman" w:hAnsi="Times New Roman" w:cs="Times New Roman"/>
        </w:rPr>
        <w:t xml:space="preserve"> обеспечивать соблюдение </w:t>
      </w:r>
      <w:r w:rsidRPr="004E23FC">
        <w:rPr>
          <w:rFonts w:ascii="Times New Roman" w:hAnsi="Times New Roman" w:cs="Times New Roman"/>
        </w:rPr>
        <w:t>требовани</w:t>
      </w:r>
      <w:r w:rsidR="00292EC7" w:rsidRPr="004E23FC">
        <w:rPr>
          <w:rFonts w:ascii="Times New Roman" w:hAnsi="Times New Roman" w:cs="Times New Roman"/>
        </w:rPr>
        <w:t>й</w:t>
      </w:r>
      <w:r w:rsidRPr="004E23FC">
        <w:rPr>
          <w:rFonts w:ascii="Times New Roman" w:hAnsi="Times New Roman" w:cs="Times New Roman"/>
        </w:rPr>
        <w:t xml:space="preserve"> действующего законодательства, обязательные требования государственных стандартов, технических регламентов, других нормативных актов в области </w:t>
      </w:r>
      <w:r w:rsidR="004214DA" w:rsidRPr="004E23FC">
        <w:rPr>
          <w:rFonts w:ascii="Times New Roman" w:hAnsi="Times New Roman" w:cs="Times New Roman"/>
        </w:rPr>
        <w:t>архитектурно-строительного проектирования</w:t>
      </w:r>
      <w:r w:rsidRPr="004E23FC">
        <w:rPr>
          <w:rFonts w:ascii="Times New Roman" w:hAnsi="Times New Roman" w:cs="Times New Roman"/>
        </w:rPr>
        <w:t>.</w:t>
      </w:r>
      <w:proofErr w:type="gramEnd"/>
    </w:p>
    <w:p w:rsidR="00E44558" w:rsidRPr="004E23FC" w:rsidRDefault="00D10B16" w:rsidP="00E44558">
      <w:pPr>
        <w:spacing w:after="80" w:line="240" w:lineRule="auto"/>
        <w:jc w:val="both"/>
        <w:rPr>
          <w:rFonts w:ascii="Times New Roman" w:hAnsi="Times New Roman" w:cs="Times New Roman"/>
          <w:bCs/>
        </w:rPr>
      </w:pPr>
      <w:r w:rsidRPr="004E23FC">
        <w:rPr>
          <w:rFonts w:ascii="Times New Roman" w:hAnsi="Times New Roman" w:cs="Times New Roman"/>
        </w:rPr>
        <w:t xml:space="preserve">Член </w:t>
      </w:r>
      <w:r w:rsidR="00764CEB" w:rsidRPr="004E23FC">
        <w:rPr>
          <w:rFonts w:ascii="Times New Roman" w:hAnsi="Times New Roman" w:cs="Times New Roman"/>
        </w:rPr>
        <w:t>Ассоциации</w:t>
      </w:r>
      <w:r w:rsidRPr="004E23FC">
        <w:rPr>
          <w:rFonts w:ascii="Times New Roman" w:hAnsi="Times New Roman" w:cs="Times New Roman"/>
        </w:rPr>
        <w:t xml:space="preserve"> обязан отказаться от проведения работ по соглашению, заключенному с заказчиком, в случае выявления нарушения требований действующего законодательства.</w:t>
      </w:r>
      <w:r w:rsidR="00E44558" w:rsidRPr="004E23FC">
        <w:rPr>
          <w:rFonts w:ascii="Times New Roman" w:hAnsi="Times New Roman" w:cs="Times New Roman"/>
          <w:bCs/>
        </w:rPr>
        <w:t xml:space="preserve"> </w:t>
      </w:r>
    </w:p>
    <w:p w:rsidR="00E44558" w:rsidRPr="004E23FC" w:rsidRDefault="00E44558" w:rsidP="00E44558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4E23FC">
        <w:rPr>
          <w:rFonts w:ascii="Times New Roman" w:hAnsi="Times New Roman" w:cs="Times New Roman"/>
          <w:bCs/>
        </w:rPr>
        <w:t>3.</w:t>
      </w:r>
      <w:r w:rsidR="004214DA" w:rsidRPr="004E23FC">
        <w:rPr>
          <w:rFonts w:ascii="Times New Roman" w:hAnsi="Times New Roman" w:cs="Times New Roman"/>
          <w:bCs/>
        </w:rPr>
        <w:t>13</w:t>
      </w:r>
      <w:r w:rsidRPr="004E23FC">
        <w:rPr>
          <w:rFonts w:ascii="Times New Roman" w:hAnsi="Times New Roman" w:cs="Times New Roman"/>
          <w:bCs/>
        </w:rPr>
        <w:t>.</w:t>
      </w:r>
      <w:r w:rsidRPr="004E23FC">
        <w:rPr>
          <w:rFonts w:ascii="Times New Roman" w:hAnsi="Times New Roman" w:cs="Times New Roman"/>
        </w:rPr>
        <w:t> При заключении договоров на производство работ по подготовке проектной документации или оказании сопутствующих услуг члены Ассоциации обязаны объективно и исчерпывающе информировать заказчика о своих возможностях и пределах профессиональной ответственности. Члены Ассоциации не должны принимать на себя обязательства перед заказчиками и потребителями работ, которые они очевидно не смогут выполнить вследствие недостаточности квалификации, опыта или материально-технической базы.</w:t>
      </w:r>
    </w:p>
    <w:p w:rsidR="00E44558" w:rsidRPr="004E23FC" w:rsidRDefault="00E44558" w:rsidP="00E44558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4E23FC">
        <w:rPr>
          <w:rFonts w:ascii="Times New Roman" w:hAnsi="Times New Roman" w:cs="Times New Roman"/>
        </w:rPr>
        <w:t>3.</w:t>
      </w:r>
      <w:r w:rsidR="004214DA" w:rsidRPr="004E23FC">
        <w:rPr>
          <w:rFonts w:ascii="Times New Roman" w:hAnsi="Times New Roman" w:cs="Times New Roman"/>
        </w:rPr>
        <w:t>14</w:t>
      </w:r>
      <w:r w:rsidRPr="004E23FC">
        <w:rPr>
          <w:rFonts w:ascii="Times New Roman" w:hAnsi="Times New Roman" w:cs="Times New Roman"/>
        </w:rPr>
        <w:t>. Не допускаются  действия, направленные на создание материальной заинтересованности должностных лиц заказчика в заключени</w:t>
      </w:r>
      <w:proofErr w:type="gramStart"/>
      <w:r w:rsidRPr="004E23FC">
        <w:rPr>
          <w:rFonts w:ascii="Times New Roman" w:hAnsi="Times New Roman" w:cs="Times New Roman"/>
        </w:rPr>
        <w:t>и</w:t>
      </w:r>
      <w:proofErr w:type="gramEnd"/>
      <w:r w:rsidRPr="004E23FC">
        <w:rPr>
          <w:rFonts w:ascii="Times New Roman" w:hAnsi="Times New Roman" w:cs="Times New Roman"/>
        </w:rPr>
        <w:t xml:space="preserve"> </w:t>
      </w:r>
      <w:r w:rsidR="004214DA" w:rsidRPr="004E23FC">
        <w:rPr>
          <w:rFonts w:ascii="Times New Roman" w:hAnsi="Times New Roman" w:cs="Times New Roman"/>
        </w:rPr>
        <w:t>договора</w:t>
      </w:r>
      <w:r w:rsidRPr="004E23FC">
        <w:rPr>
          <w:rFonts w:ascii="Times New Roman" w:hAnsi="Times New Roman" w:cs="Times New Roman"/>
        </w:rPr>
        <w:t xml:space="preserve"> с соответствующим членом Ассоциации, а так же при выполнении, рассмотрении и принятии конечных результатов работы или услуг. Члены Ассоциации должны соблюдать законодательство по противодействию и борьбе с коррупцией.</w:t>
      </w:r>
    </w:p>
    <w:p w:rsidR="002A72C2" w:rsidRPr="004E23FC" w:rsidRDefault="002A72C2" w:rsidP="002A72C2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4E23FC">
        <w:rPr>
          <w:rFonts w:ascii="Times New Roman" w:hAnsi="Times New Roman" w:cs="Times New Roman"/>
        </w:rPr>
        <w:t>3.</w:t>
      </w:r>
      <w:r w:rsidR="004214DA" w:rsidRPr="004E23FC">
        <w:rPr>
          <w:rFonts w:ascii="Times New Roman" w:hAnsi="Times New Roman" w:cs="Times New Roman"/>
        </w:rPr>
        <w:t>15</w:t>
      </w:r>
      <w:r w:rsidRPr="004E23FC">
        <w:rPr>
          <w:rFonts w:ascii="Times New Roman" w:hAnsi="Times New Roman" w:cs="Times New Roman"/>
        </w:rPr>
        <w:t xml:space="preserve">. Члены Ассоциации должны предусматривать при оформлении договоров на подготовку проектной документации условия, направленные на защиту своих и чужих авторских прав и прав на используемую интеллектуальную собственность. В договорах рекомендуется предусматривать, условия, позволяющие разграничивать права на интеллектуальную собственность, в случае если в результате исполнения договора создается объект интеллектуальной собственности. </w:t>
      </w:r>
    </w:p>
    <w:p w:rsidR="002A72C2" w:rsidRPr="004E23FC" w:rsidRDefault="002A72C2" w:rsidP="002A72C2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4E23FC">
        <w:rPr>
          <w:rFonts w:ascii="Times New Roman" w:hAnsi="Times New Roman" w:cs="Times New Roman"/>
        </w:rPr>
        <w:t>3.</w:t>
      </w:r>
      <w:r w:rsidR="004214DA" w:rsidRPr="004E23FC">
        <w:rPr>
          <w:rFonts w:ascii="Times New Roman" w:hAnsi="Times New Roman" w:cs="Times New Roman"/>
        </w:rPr>
        <w:t>16</w:t>
      </w:r>
      <w:r w:rsidRPr="004E23FC">
        <w:rPr>
          <w:rFonts w:ascii="Times New Roman" w:hAnsi="Times New Roman" w:cs="Times New Roman"/>
        </w:rPr>
        <w:t xml:space="preserve">. В целях </w:t>
      </w:r>
      <w:proofErr w:type="gramStart"/>
      <w:r w:rsidRPr="004E23FC">
        <w:rPr>
          <w:rFonts w:ascii="Times New Roman" w:hAnsi="Times New Roman" w:cs="Times New Roman"/>
        </w:rPr>
        <w:t>повышения размера обеспечения имущественной ответственности членов</w:t>
      </w:r>
      <w:proofErr w:type="gramEnd"/>
      <w:r w:rsidRPr="004E23FC">
        <w:rPr>
          <w:rFonts w:ascii="Times New Roman" w:hAnsi="Times New Roman" w:cs="Times New Roman"/>
        </w:rPr>
        <w:t xml:space="preserve"> Ассоциации, помимо формирования Компенсационного (-ых) фонда (-</w:t>
      </w:r>
      <w:proofErr w:type="spellStart"/>
      <w:r w:rsidRPr="004E23FC">
        <w:rPr>
          <w:rFonts w:ascii="Times New Roman" w:hAnsi="Times New Roman" w:cs="Times New Roman"/>
        </w:rPr>
        <w:t>ов</w:t>
      </w:r>
      <w:proofErr w:type="spellEnd"/>
      <w:r w:rsidRPr="004E23FC">
        <w:rPr>
          <w:rFonts w:ascii="Times New Roman" w:hAnsi="Times New Roman" w:cs="Times New Roman"/>
        </w:rPr>
        <w:t>), как способа (-</w:t>
      </w:r>
      <w:proofErr w:type="spellStart"/>
      <w:r w:rsidRPr="004E23FC">
        <w:rPr>
          <w:rFonts w:ascii="Times New Roman" w:hAnsi="Times New Roman" w:cs="Times New Roman"/>
        </w:rPr>
        <w:t>ов</w:t>
      </w:r>
      <w:proofErr w:type="spellEnd"/>
      <w:r w:rsidRPr="004E23FC">
        <w:rPr>
          <w:rFonts w:ascii="Times New Roman" w:hAnsi="Times New Roman" w:cs="Times New Roman"/>
        </w:rPr>
        <w:t xml:space="preserve">) обеспечения имущественной ответственности ее членов перед потребителями произведенных ими товаров (работ, услуг) и иными лицами, Ассоциацией могут устанавливаться требования к страхованию членами Ассоциации: </w:t>
      </w:r>
    </w:p>
    <w:p w:rsidR="002A72C2" w:rsidRPr="004E23FC" w:rsidRDefault="002A72C2" w:rsidP="002A72C2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4E23FC">
        <w:rPr>
          <w:rFonts w:ascii="Times New Roman" w:hAnsi="Times New Roman" w:cs="Times New Roman"/>
        </w:rPr>
        <w:t xml:space="preserve">− страхование членами Ассоциации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условия такого страхования; </w:t>
      </w:r>
    </w:p>
    <w:p w:rsidR="002A72C2" w:rsidRPr="004E23FC" w:rsidRDefault="002A72C2" w:rsidP="002A72C2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4E23FC">
        <w:rPr>
          <w:rFonts w:ascii="Times New Roman" w:hAnsi="Times New Roman" w:cs="Times New Roman"/>
        </w:rPr>
        <w:t xml:space="preserve">– страхование ответственности членов Ассоциации за неисполнение или ненадлежащее исполнение ими обязательств по договорам </w:t>
      </w:r>
      <w:r w:rsidR="008536F6" w:rsidRPr="004E23FC">
        <w:rPr>
          <w:rFonts w:ascii="Times New Roman" w:hAnsi="Times New Roman" w:cs="Times New Roman"/>
        </w:rPr>
        <w:t>на подготовку проектной документации</w:t>
      </w:r>
      <w:r w:rsidRPr="004E23FC">
        <w:rPr>
          <w:rFonts w:ascii="Times New Roman" w:hAnsi="Times New Roman" w:cs="Times New Roman"/>
        </w:rPr>
        <w:t xml:space="preserve">, заключенным с использованием конкурентных способов заключения договоров, а также условия такого страхования. </w:t>
      </w:r>
    </w:p>
    <w:p w:rsidR="002A72C2" w:rsidRPr="004E23FC" w:rsidRDefault="002A72C2" w:rsidP="002A72C2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4E23FC">
        <w:rPr>
          <w:rFonts w:ascii="Times New Roman" w:hAnsi="Times New Roman" w:cs="Times New Roman"/>
        </w:rPr>
        <w:t>3.</w:t>
      </w:r>
      <w:r w:rsidR="004214DA" w:rsidRPr="004E23FC">
        <w:rPr>
          <w:rFonts w:ascii="Times New Roman" w:hAnsi="Times New Roman" w:cs="Times New Roman"/>
        </w:rPr>
        <w:t>17</w:t>
      </w:r>
      <w:r w:rsidRPr="004E23FC">
        <w:rPr>
          <w:rFonts w:ascii="Times New Roman" w:hAnsi="Times New Roman" w:cs="Times New Roman"/>
        </w:rPr>
        <w:t xml:space="preserve">. Порядок  и условия такого страхования в соответствии с настоящим пунктом определяются Советом Ассоциации. </w:t>
      </w:r>
    </w:p>
    <w:p w:rsidR="002A72C2" w:rsidRPr="004E23FC" w:rsidRDefault="002A72C2" w:rsidP="002A72C2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4E23FC">
        <w:rPr>
          <w:rFonts w:ascii="Times New Roman" w:hAnsi="Times New Roman" w:cs="Times New Roman"/>
        </w:rPr>
        <w:t>3.</w:t>
      </w:r>
      <w:r w:rsidR="004214DA" w:rsidRPr="004E23FC">
        <w:rPr>
          <w:rFonts w:ascii="Times New Roman" w:hAnsi="Times New Roman" w:cs="Times New Roman"/>
        </w:rPr>
        <w:t>18</w:t>
      </w:r>
      <w:r w:rsidRPr="004E23FC">
        <w:rPr>
          <w:rFonts w:ascii="Times New Roman" w:hAnsi="Times New Roman" w:cs="Times New Roman"/>
        </w:rPr>
        <w:t xml:space="preserve">. В целях предупреждения и оперативного разрешения конфликтных ситуаций с заказчиками, пользователями результатами (потребителями) работ, которые оказывают влияние на безопасность объектов капитального строительства, исполнители этих работ, являющиеся членами Ассоциации, обязаны: </w:t>
      </w:r>
    </w:p>
    <w:p w:rsidR="002A72C2" w:rsidRPr="004E23FC" w:rsidRDefault="002A72C2" w:rsidP="002A72C2">
      <w:pPr>
        <w:spacing w:after="80" w:line="240" w:lineRule="auto"/>
        <w:jc w:val="both"/>
        <w:rPr>
          <w:rFonts w:ascii="Times New Roman" w:hAnsi="Times New Roman" w:cs="Times New Roman"/>
        </w:rPr>
      </w:pPr>
      <w:proofErr w:type="gramStart"/>
      <w:r w:rsidRPr="004E23FC">
        <w:rPr>
          <w:rFonts w:ascii="Times New Roman" w:hAnsi="Times New Roman" w:cs="Times New Roman"/>
        </w:rPr>
        <w:t xml:space="preserve">− в обязательном порядке, не позднее 30 (тридцати) дней с даты регистрации (если иной срок не установлен договором, контрактом, соглашением), рассматривать все письменные обращения, жалобы и требования заказчиков и потребителей по вопросам связанным с выполнением работ, </w:t>
      </w:r>
      <w:r w:rsidRPr="004E23FC">
        <w:rPr>
          <w:rFonts w:ascii="Times New Roman" w:hAnsi="Times New Roman" w:cs="Times New Roman"/>
        </w:rPr>
        <w:lastRenderedPageBreak/>
        <w:t xml:space="preserve">которые оказывают влияние на безопасность объектов капитального строительства, а также в 5-дневный срок уведомить Ассоциацию о получении таких жалоб и требований; </w:t>
      </w:r>
      <w:proofErr w:type="gramEnd"/>
    </w:p>
    <w:p w:rsidR="002A72C2" w:rsidRPr="004E23FC" w:rsidRDefault="002A72C2" w:rsidP="002A72C2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4E23FC">
        <w:rPr>
          <w:rFonts w:ascii="Times New Roman" w:hAnsi="Times New Roman" w:cs="Times New Roman"/>
        </w:rPr>
        <w:t xml:space="preserve">− обеспечивать объективное, всестороннее и своевременное рассмотрение обращений, жалоб и требований заказчиков и потребителей; </w:t>
      </w:r>
    </w:p>
    <w:p w:rsidR="002A72C2" w:rsidRPr="004E23FC" w:rsidRDefault="002A72C2" w:rsidP="002A72C2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4E23FC">
        <w:rPr>
          <w:rFonts w:ascii="Times New Roman" w:hAnsi="Times New Roman" w:cs="Times New Roman"/>
        </w:rPr>
        <w:t xml:space="preserve">− по результатам рассмотрения обращений, жалоб и требований заказчиков и потребителей направлять последним мотивированный письменный ответ по существу вопросов поставленных в обращении (жалобе, требовании); </w:t>
      </w:r>
    </w:p>
    <w:p w:rsidR="002A72C2" w:rsidRPr="004E23FC" w:rsidRDefault="002A72C2" w:rsidP="002A72C2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4E23FC">
        <w:rPr>
          <w:rFonts w:ascii="Times New Roman" w:hAnsi="Times New Roman" w:cs="Times New Roman"/>
        </w:rPr>
        <w:t xml:space="preserve">− своевременно и в кратчайший срок принимать меры, направленные на восстановление выявленных по результатам рассмотрения обращений (жалоб, требований) нарушенных прав, и законных интересов заказчиков работ (потребителей). </w:t>
      </w:r>
    </w:p>
    <w:p w:rsidR="002A72C2" w:rsidRPr="004E23FC" w:rsidRDefault="002A72C2" w:rsidP="002A72C2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4E23FC">
        <w:rPr>
          <w:rFonts w:ascii="Times New Roman" w:hAnsi="Times New Roman" w:cs="Times New Roman"/>
        </w:rPr>
        <w:t>3.</w:t>
      </w:r>
      <w:r w:rsidR="004214DA" w:rsidRPr="004E23FC">
        <w:rPr>
          <w:rFonts w:ascii="Times New Roman" w:hAnsi="Times New Roman" w:cs="Times New Roman"/>
        </w:rPr>
        <w:t>19</w:t>
      </w:r>
      <w:r w:rsidRPr="004E23FC">
        <w:rPr>
          <w:rFonts w:ascii="Times New Roman" w:hAnsi="Times New Roman" w:cs="Times New Roman"/>
        </w:rPr>
        <w:t xml:space="preserve">. В целях повышения качества работ выполняемых членами Ассоциации Советом Ассоциации может устанавливаться требование о наличии у членов сертификатов соответствия работ, которые оказывают влияние на безопасность объектов капитального строительства, сертификатов системы управления качеством таких работ, выданных при осуществлении добровольного подтверждения соответствия в определенной системе добровольной сертификации. </w:t>
      </w:r>
    </w:p>
    <w:p w:rsidR="002A72C2" w:rsidRPr="004E23FC" w:rsidRDefault="002A72C2" w:rsidP="00E44558">
      <w:pPr>
        <w:spacing w:after="80" w:line="240" w:lineRule="auto"/>
        <w:jc w:val="both"/>
        <w:rPr>
          <w:rFonts w:ascii="Times New Roman" w:hAnsi="Times New Roman" w:cs="Times New Roman"/>
        </w:rPr>
      </w:pPr>
    </w:p>
    <w:p w:rsidR="0093179D" w:rsidRPr="004E23FC" w:rsidRDefault="0093179D" w:rsidP="000775A6">
      <w:pPr>
        <w:spacing w:after="80" w:line="240" w:lineRule="auto"/>
        <w:jc w:val="center"/>
        <w:rPr>
          <w:rFonts w:ascii="Times New Roman" w:hAnsi="Times New Roman" w:cs="Times New Roman"/>
          <w:b/>
        </w:rPr>
      </w:pPr>
      <w:r w:rsidRPr="004E23FC">
        <w:rPr>
          <w:rFonts w:ascii="Times New Roman" w:hAnsi="Times New Roman" w:cs="Times New Roman"/>
          <w:b/>
        </w:rPr>
        <w:t>4. Ответственность за несоблюдение настоящих Правил</w:t>
      </w:r>
    </w:p>
    <w:p w:rsidR="008F29A0" w:rsidRPr="004E23FC" w:rsidRDefault="0093179D" w:rsidP="000775A6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4E23FC">
        <w:rPr>
          <w:rFonts w:ascii="Times New Roman" w:hAnsi="Times New Roman" w:cs="Times New Roman"/>
        </w:rPr>
        <w:t xml:space="preserve">4.1. Условия настоящих Правил обязательны для соблюдения индивидуальными предпринимателями и юридическими лицами, являющимися членами Ассоциации. </w:t>
      </w:r>
    </w:p>
    <w:p w:rsidR="0093179D" w:rsidRPr="004E23FC" w:rsidRDefault="0093179D" w:rsidP="000775A6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4E23FC">
        <w:rPr>
          <w:rFonts w:ascii="Times New Roman" w:hAnsi="Times New Roman" w:cs="Times New Roman"/>
        </w:rPr>
        <w:t>4.2. Несоблюдение членом Ассоциации требований настоящих Правил влечет ответственность в соответствии с Положение</w:t>
      </w:r>
      <w:r w:rsidR="008F29A0" w:rsidRPr="004E23FC">
        <w:rPr>
          <w:rFonts w:ascii="Times New Roman" w:hAnsi="Times New Roman" w:cs="Times New Roman"/>
        </w:rPr>
        <w:t>м</w:t>
      </w:r>
      <w:r w:rsidRPr="004E23FC">
        <w:rPr>
          <w:rFonts w:ascii="Times New Roman" w:hAnsi="Times New Roman" w:cs="Times New Roman"/>
        </w:rPr>
        <w:t xml:space="preserve"> о системе мер дисциплинарного воздействия</w:t>
      </w:r>
      <w:r w:rsidR="00FD6E31" w:rsidRPr="004E23FC">
        <w:rPr>
          <w:rFonts w:ascii="Times New Roman" w:hAnsi="Times New Roman" w:cs="Times New Roman"/>
        </w:rPr>
        <w:t xml:space="preserve">, применяемых Ассоциацией к своим членам. </w:t>
      </w:r>
    </w:p>
    <w:p w:rsidR="00D07ACF" w:rsidRPr="004E23FC" w:rsidRDefault="00D07ACF" w:rsidP="000775A6">
      <w:pPr>
        <w:spacing w:after="80" w:line="240" w:lineRule="auto"/>
        <w:jc w:val="both"/>
        <w:rPr>
          <w:rFonts w:ascii="Times New Roman" w:hAnsi="Times New Roman" w:cs="Times New Roman"/>
        </w:rPr>
      </w:pPr>
    </w:p>
    <w:p w:rsidR="0093179D" w:rsidRPr="004E23FC" w:rsidRDefault="0093179D" w:rsidP="000775A6">
      <w:pPr>
        <w:spacing w:after="80" w:line="240" w:lineRule="auto"/>
        <w:jc w:val="center"/>
        <w:rPr>
          <w:rFonts w:ascii="Times New Roman" w:hAnsi="Times New Roman" w:cs="Times New Roman"/>
          <w:b/>
        </w:rPr>
      </w:pPr>
      <w:r w:rsidRPr="004E23FC">
        <w:rPr>
          <w:rFonts w:ascii="Times New Roman" w:hAnsi="Times New Roman" w:cs="Times New Roman"/>
          <w:b/>
        </w:rPr>
        <w:t>5. Заключительные положения</w:t>
      </w:r>
    </w:p>
    <w:p w:rsidR="00CA05AA" w:rsidRPr="004E23FC" w:rsidRDefault="00CA05AA" w:rsidP="000775A6">
      <w:pPr>
        <w:pStyle w:val="a3"/>
        <w:spacing w:after="80"/>
        <w:ind w:firstLine="708"/>
        <w:jc w:val="both"/>
        <w:rPr>
          <w:rFonts w:ascii="Times New Roman" w:hAnsi="Times New Roman"/>
        </w:rPr>
      </w:pPr>
      <w:r w:rsidRPr="004E23FC">
        <w:rPr>
          <w:rFonts w:ascii="Times New Roman" w:hAnsi="Times New Roman"/>
        </w:rPr>
        <w:t>5.1. Настоящие Правила вступают в силу с 01.07.2017.</w:t>
      </w:r>
    </w:p>
    <w:p w:rsidR="00CA05AA" w:rsidRPr="004E23FC" w:rsidRDefault="00CA05AA" w:rsidP="000775A6">
      <w:pPr>
        <w:pStyle w:val="a3"/>
        <w:spacing w:after="80"/>
        <w:ind w:firstLine="708"/>
        <w:jc w:val="both"/>
        <w:rPr>
          <w:rFonts w:ascii="Times New Roman" w:hAnsi="Times New Roman"/>
        </w:rPr>
      </w:pPr>
      <w:r w:rsidRPr="004E23FC">
        <w:rPr>
          <w:rFonts w:ascii="Times New Roman" w:hAnsi="Times New Roman"/>
        </w:rPr>
        <w:t xml:space="preserve">5.2. Решение о внесении изменений и о признании настоящих Правил </w:t>
      </w:r>
      <w:proofErr w:type="gramStart"/>
      <w:r w:rsidRPr="004E23FC">
        <w:rPr>
          <w:rFonts w:ascii="Times New Roman" w:hAnsi="Times New Roman"/>
        </w:rPr>
        <w:t>утратившими</w:t>
      </w:r>
      <w:proofErr w:type="gramEnd"/>
      <w:r w:rsidRPr="004E23FC">
        <w:rPr>
          <w:rFonts w:ascii="Times New Roman" w:hAnsi="Times New Roman"/>
        </w:rPr>
        <w:t xml:space="preserve"> силу вступает в силу не ранее чем через десять дней после дня их принятия Советом Ассоциации. </w:t>
      </w:r>
    </w:p>
    <w:p w:rsidR="00CA05AA" w:rsidRPr="004E23FC" w:rsidRDefault="00CA05AA" w:rsidP="000775A6">
      <w:pPr>
        <w:pStyle w:val="a3"/>
        <w:spacing w:after="80"/>
        <w:ind w:firstLine="708"/>
        <w:jc w:val="both"/>
        <w:rPr>
          <w:rFonts w:ascii="Times New Roman" w:hAnsi="Times New Roman"/>
        </w:rPr>
      </w:pPr>
      <w:r w:rsidRPr="004E23FC">
        <w:rPr>
          <w:rFonts w:ascii="Times New Roman" w:hAnsi="Times New Roman"/>
        </w:rPr>
        <w:t>5.3. В срок не позднее чем через три рабочих дня со дня принятия, настоя</w:t>
      </w:r>
      <w:r w:rsidR="00DA2F51" w:rsidRPr="004E23FC">
        <w:rPr>
          <w:rFonts w:ascii="Times New Roman" w:hAnsi="Times New Roman"/>
        </w:rPr>
        <w:t>щие</w:t>
      </w:r>
      <w:r w:rsidRPr="004E23FC">
        <w:rPr>
          <w:rFonts w:ascii="Times New Roman" w:hAnsi="Times New Roman"/>
        </w:rPr>
        <w:t xml:space="preserve"> Правил</w:t>
      </w:r>
      <w:r w:rsidR="00DA2F51" w:rsidRPr="004E23FC">
        <w:rPr>
          <w:rFonts w:ascii="Times New Roman" w:hAnsi="Times New Roman"/>
        </w:rPr>
        <w:t>а подлежа</w:t>
      </w:r>
      <w:r w:rsidRPr="004E23FC">
        <w:rPr>
          <w:rFonts w:ascii="Times New Roman" w:hAnsi="Times New Roman"/>
        </w:rPr>
        <w:t xml:space="preserve">т размещению на сайте Ассоциации в сети «Интернет» и направлению на бумажном носителе или в форме электронного документа, подписанного саморегулируемой организацией с использованием усиленной квалифицированной электронной подписи, в орган надзора за саморегулируемыми организациями в сфере строительства. </w:t>
      </w:r>
    </w:p>
    <w:p w:rsidR="00CA05AA" w:rsidRPr="004E23FC" w:rsidRDefault="00DA2F51" w:rsidP="000775A6">
      <w:pPr>
        <w:pStyle w:val="a3"/>
        <w:spacing w:after="80"/>
        <w:ind w:firstLine="708"/>
        <w:jc w:val="both"/>
        <w:rPr>
          <w:rFonts w:ascii="Times New Roman" w:hAnsi="Times New Roman"/>
        </w:rPr>
      </w:pPr>
      <w:r w:rsidRPr="004E23FC">
        <w:rPr>
          <w:rFonts w:ascii="Times New Roman" w:hAnsi="Times New Roman"/>
        </w:rPr>
        <w:t>5.4. Настоящие Правила не должны</w:t>
      </w:r>
      <w:r w:rsidR="00CA05AA" w:rsidRPr="004E23FC">
        <w:rPr>
          <w:rFonts w:ascii="Times New Roman" w:hAnsi="Times New Roman"/>
        </w:rPr>
        <w:t xml:space="preserve"> противоречить законам и иным нормативным актам Российской Федерации, а также Уставу Ассоциации. В случае</w:t>
      </w:r>
      <w:proofErr w:type="gramStart"/>
      <w:r w:rsidR="00CA05AA" w:rsidRPr="004E23FC">
        <w:rPr>
          <w:rFonts w:ascii="Times New Roman" w:hAnsi="Times New Roman"/>
        </w:rPr>
        <w:t>,</w:t>
      </w:r>
      <w:proofErr w:type="gramEnd"/>
      <w:r w:rsidR="00CA05AA" w:rsidRPr="004E23FC">
        <w:rPr>
          <w:rFonts w:ascii="Times New Roman" w:hAnsi="Times New Roman"/>
        </w:rPr>
        <w:t xml:space="preserve"> если законами и иными нормативными актами Российской Федерации, а также Уставом Ассоциации установлены иные правила, чем предусмотренные настоящим</w:t>
      </w:r>
      <w:r w:rsidRPr="004E23FC">
        <w:rPr>
          <w:rFonts w:ascii="Times New Roman" w:hAnsi="Times New Roman"/>
        </w:rPr>
        <w:t>и Правилами</w:t>
      </w:r>
      <w:r w:rsidR="00CA05AA" w:rsidRPr="004E23FC">
        <w:rPr>
          <w:rFonts w:ascii="Times New Roman" w:hAnsi="Times New Roman"/>
        </w:rPr>
        <w:t>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CA05AA" w:rsidRPr="004E23FC" w:rsidRDefault="00CA05AA" w:rsidP="00FD6E31">
      <w:pPr>
        <w:jc w:val="center"/>
        <w:rPr>
          <w:rFonts w:ascii="Times New Roman" w:hAnsi="Times New Roman" w:cs="Times New Roman"/>
          <w:b/>
        </w:rPr>
      </w:pPr>
    </w:p>
    <w:p w:rsidR="00B03E2A" w:rsidRPr="000A2526" w:rsidRDefault="00B03E2A" w:rsidP="0093179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3E2A" w:rsidRPr="000A2526" w:rsidSect="000775A6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0C8" w:rsidRDefault="00B060C8" w:rsidP="000775A6">
      <w:pPr>
        <w:spacing w:after="0" w:line="240" w:lineRule="auto"/>
      </w:pPr>
      <w:r>
        <w:separator/>
      </w:r>
    </w:p>
  </w:endnote>
  <w:endnote w:type="continuationSeparator" w:id="0">
    <w:p w:rsidR="00B060C8" w:rsidRDefault="00B060C8" w:rsidP="0007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2437256"/>
      <w:docPartObj>
        <w:docPartGallery w:val="Page Numbers (Bottom of Page)"/>
        <w:docPartUnique/>
      </w:docPartObj>
    </w:sdtPr>
    <w:sdtEndPr/>
    <w:sdtContent>
      <w:p w:rsidR="000775A6" w:rsidRDefault="000775A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526">
          <w:rPr>
            <w:noProof/>
          </w:rPr>
          <w:t>5</w:t>
        </w:r>
        <w:r>
          <w:fldChar w:fldCharType="end"/>
        </w:r>
      </w:p>
    </w:sdtContent>
  </w:sdt>
  <w:p w:rsidR="000775A6" w:rsidRDefault="000775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0C8" w:rsidRDefault="00B060C8" w:rsidP="000775A6">
      <w:pPr>
        <w:spacing w:after="0" w:line="240" w:lineRule="auto"/>
      </w:pPr>
      <w:r>
        <w:separator/>
      </w:r>
    </w:p>
  </w:footnote>
  <w:footnote w:type="continuationSeparator" w:id="0">
    <w:p w:rsidR="00B060C8" w:rsidRDefault="00B060C8" w:rsidP="00077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53579"/>
    <w:multiLevelType w:val="hybridMultilevel"/>
    <w:tmpl w:val="B3AA0F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7489E"/>
    <w:multiLevelType w:val="hybridMultilevel"/>
    <w:tmpl w:val="4BB4A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95"/>
    <w:rsid w:val="0000694F"/>
    <w:rsid w:val="00016B0B"/>
    <w:rsid w:val="000240E2"/>
    <w:rsid w:val="000339DE"/>
    <w:rsid w:val="00046B36"/>
    <w:rsid w:val="00057782"/>
    <w:rsid w:val="000775A6"/>
    <w:rsid w:val="000A2526"/>
    <w:rsid w:val="000E385E"/>
    <w:rsid w:val="000F2180"/>
    <w:rsid w:val="000F21EC"/>
    <w:rsid w:val="00124711"/>
    <w:rsid w:val="00132A7A"/>
    <w:rsid w:val="001373ED"/>
    <w:rsid w:val="001412E1"/>
    <w:rsid w:val="00141D06"/>
    <w:rsid w:val="001C0E5E"/>
    <w:rsid w:val="001C455F"/>
    <w:rsid w:val="001F3563"/>
    <w:rsid w:val="00205486"/>
    <w:rsid w:val="00205E5D"/>
    <w:rsid w:val="00213E0F"/>
    <w:rsid w:val="00247747"/>
    <w:rsid w:val="00253A77"/>
    <w:rsid w:val="00271C3A"/>
    <w:rsid w:val="00292EC7"/>
    <w:rsid w:val="00292EF7"/>
    <w:rsid w:val="002A6438"/>
    <w:rsid w:val="002A72C2"/>
    <w:rsid w:val="002B0156"/>
    <w:rsid w:val="002B749B"/>
    <w:rsid w:val="00305AFE"/>
    <w:rsid w:val="00315436"/>
    <w:rsid w:val="00320B81"/>
    <w:rsid w:val="00331979"/>
    <w:rsid w:val="0035703A"/>
    <w:rsid w:val="00361C49"/>
    <w:rsid w:val="003D028F"/>
    <w:rsid w:val="003D3792"/>
    <w:rsid w:val="003F0B0E"/>
    <w:rsid w:val="004124ED"/>
    <w:rsid w:val="0041786C"/>
    <w:rsid w:val="004214DA"/>
    <w:rsid w:val="00424348"/>
    <w:rsid w:val="004260EC"/>
    <w:rsid w:val="00492744"/>
    <w:rsid w:val="004E23FC"/>
    <w:rsid w:val="004E509E"/>
    <w:rsid w:val="00515535"/>
    <w:rsid w:val="00526871"/>
    <w:rsid w:val="00592661"/>
    <w:rsid w:val="005A1AA8"/>
    <w:rsid w:val="005B5067"/>
    <w:rsid w:val="006464B1"/>
    <w:rsid w:val="00681DB3"/>
    <w:rsid w:val="006A476A"/>
    <w:rsid w:val="00707839"/>
    <w:rsid w:val="00707B81"/>
    <w:rsid w:val="00707BBA"/>
    <w:rsid w:val="0071673A"/>
    <w:rsid w:val="0072604D"/>
    <w:rsid w:val="0075146E"/>
    <w:rsid w:val="00764CEB"/>
    <w:rsid w:val="00770A6F"/>
    <w:rsid w:val="007741FE"/>
    <w:rsid w:val="0077609C"/>
    <w:rsid w:val="007A49F6"/>
    <w:rsid w:val="007C7F11"/>
    <w:rsid w:val="007E127F"/>
    <w:rsid w:val="007E4E2C"/>
    <w:rsid w:val="007F650F"/>
    <w:rsid w:val="0082242A"/>
    <w:rsid w:val="00826394"/>
    <w:rsid w:val="00833B04"/>
    <w:rsid w:val="008536F6"/>
    <w:rsid w:val="00856624"/>
    <w:rsid w:val="008C5ABC"/>
    <w:rsid w:val="008F29A0"/>
    <w:rsid w:val="0093179D"/>
    <w:rsid w:val="00957931"/>
    <w:rsid w:val="00973032"/>
    <w:rsid w:val="00984533"/>
    <w:rsid w:val="009D160F"/>
    <w:rsid w:val="009E2439"/>
    <w:rsid w:val="009E499E"/>
    <w:rsid w:val="009F3877"/>
    <w:rsid w:val="00A124AE"/>
    <w:rsid w:val="00A53F99"/>
    <w:rsid w:val="00AB6CFC"/>
    <w:rsid w:val="00AE1143"/>
    <w:rsid w:val="00AE14B8"/>
    <w:rsid w:val="00AE5F42"/>
    <w:rsid w:val="00AF5662"/>
    <w:rsid w:val="00B03E2A"/>
    <w:rsid w:val="00B060C8"/>
    <w:rsid w:val="00B36400"/>
    <w:rsid w:val="00B81B52"/>
    <w:rsid w:val="00BA22B6"/>
    <w:rsid w:val="00BA2D7B"/>
    <w:rsid w:val="00BC498E"/>
    <w:rsid w:val="00BD4580"/>
    <w:rsid w:val="00BE4C3B"/>
    <w:rsid w:val="00C003F9"/>
    <w:rsid w:val="00C12761"/>
    <w:rsid w:val="00C70C38"/>
    <w:rsid w:val="00C87E95"/>
    <w:rsid w:val="00C939B3"/>
    <w:rsid w:val="00C95648"/>
    <w:rsid w:val="00C95731"/>
    <w:rsid w:val="00CA05AA"/>
    <w:rsid w:val="00CB1A2C"/>
    <w:rsid w:val="00CD7FC0"/>
    <w:rsid w:val="00D05537"/>
    <w:rsid w:val="00D07ACF"/>
    <w:rsid w:val="00D10B16"/>
    <w:rsid w:val="00D1241D"/>
    <w:rsid w:val="00D12612"/>
    <w:rsid w:val="00D35713"/>
    <w:rsid w:val="00D677AF"/>
    <w:rsid w:val="00D72082"/>
    <w:rsid w:val="00D87015"/>
    <w:rsid w:val="00DA2F51"/>
    <w:rsid w:val="00DD5AE5"/>
    <w:rsid w:val="00DE24F4"/>
    <w:rsid w:val="00E15BB9"/>
    <w:rsid w:val="00E21911"/>
    <w:rsid w:val="00E23516"/>
    <w:rsid w:val="00E44558"/>
    <w:rsid w:val="00E85473"/>
    <w:rsid w:val="00EC53E9"/>
    <w:rsid w:val="00EC57C6"/>
    <w:rsid w:val="00EE2E0F"/>
    <w:rsid w:val="00F06370"/>
    <w:rsid w:val="00F0663E"/>
    <w:rsid w:val="00F11545"/>
    <w:rsid w:val="00F355C4"/>
    <w:rsid w:val="00F43DF6"/>
    <w:rsid w:val="00F55806"/>
    <w:rsid w:val="00F83368"/>
    <w:rsid w:val="00F843FF"/>
    <w:rsid w:val="00FA25DE"/>
    <w:rsid w:val="00FD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7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07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75A6"/>
  </w:style>
  <w:style w:type="paragraph" w:styleId="a6">
    <w:name w:val="footer"/>
    <w:basedOn w:val="a"/>
    <w:link w:val="a7"/>
    <w:uiPriority w:val="99"/>
    <w:unhideWhenUsed/>
    <w:rsid w:val="0007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75A6"/>
  </w:style>
  <w:style w:type="paragraph" w:styleId="a8">
    <w:name w:val="List Paragraph"/>
    <w:basedOn w:val="a"/>
    <w:uiPriority w:val="34"/>
    <w:qFormat/>
    <w:rsid w:val="000775A6"/>
    <w:pPr>
      <w:ind w:left="720"/>
      <w:contextualSpacing/>
    </w:pPr>
  </w:style>
  <w:style w:type="table" w:styleId="a9">
    <w:name w:val="Table Grid"/>
    <w:basedOn w:val="a1"/>
    <w:uiPriority w:val="59"/>
    <w:rsid w:val="00292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F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21EC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D10B16"/>
    <w:rPr>
      <w:b/>
      <w:bCs/>
    </w:rPr>
  </w:style>
  <w:style w:type="character" w:customStyle="1" w:styleId="apple-converted-space">
    <w:name w:val="apple-converted-space"/>
    <w:basedOn w:val="a0"/>
    <w:rsid w:val="00D10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7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07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75A6"/>
  </w:style>
  <w:style w:type="paragraph" w:styleId="a6">
    <w:name w:val="footer"/>
    <w:basedOn w:val="a"/>
    <w:link w:val="a7"/>
    <w:uiPriority w:val="99"/>
    <w:unhideWhenUsed/>
    <w:rsid w:val="0007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75A6"/>
  </w:style>
  <w:style w:type="paragraph" w:styleId="a8">
    <w:name w:val="List Paragraph"/>
    <w:basedOn w:val="a"/>
    <w:uiPriority w:val="34"/>
    <w:qFormat/>
    <w:rsid w:val="000775A6"/>
    <w:pPr>
      <w:ind w:left="720"/>
      <w:contextualSpacing/>
    </w:pPr>
  </w:style>
  <w:style w:type="table" w:styleId="a9">
    <w:name w:val="Table Grid"/>
    <w:basedOn w:val="a1"/>
    <w:uiPriority w:val="59"/>
    <w:rsid w:val="00292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F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21EC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D10B16"/>
    <w:rPr>
      <w:b/>
      <w:bCs/>
    </w:rPr>
  </w:style>
  <w:style w:type="character" w:customStyle="1" w:styleId="apple-converted-space">
    <w:name w:val="apple-converted-space"/>
    <w:basedOn w:val="a0"/>
    <w:rsid w:val="00D10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6C414-6207-4FE1-9781-2055A1E8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2664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2017-06-26T11:12:00Z</cp:lastPrinted>
  <dcterms:created xsi:type="dcterms:W3CDTF">2017-06-15T10:50:00Z</dcterms:created>
  <dcterms:modified xsi:type="dcterms:W3CDTF">2017-06-26T11:33:00Z</dcterms:modified>
</cp:coreProperties>
</file>